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0F4CC" w14:textId="26B6437E" w:rsidR="0066033F" w:rsidRPr="0051515A" w:rsidRDefault="0066033F" w:rsidP="00072BE7">
      <w:pPr>
        <w:pStyle w:val="Heading1"/>
        <w:rPr>
          <w:rFonts w:eastAsiaTheme="majorEastAsia"/>
        </w:rPr>
      </w:pPr>
      <w:r w:rsidRPr="0051515A">
        <w:rPr>
          <w:rFonts w:eastAsiaTheme="majorEastAsia"/>
        </w:rPr>
        <w:t xml:space="preserve">COVID-19 </w:t>
      </w:r>
      <w:r w:rsidR="00460AE0" w:rsidRPr="0051515A">
        <w:rPr>
          <w:rFonts w:eastAsiaTheme="majorEastAsia"/>
        </w:rPr>
        <w:t xml:space="preserve">Business Operation </w:t>
      </w:r>
      <w:r w:rsidRPr="0051515A">
        <w:rPr>
          <w:rFonts w:eastAsiaTheme="majorEastAsia"/>
        </w:rPr>
        <w:t>Plan</w:t>
      </w:r>
      <w:r w:rsidR="006935F1" w:rsidRPr="0051515A">
        <w:rPr>
          <w:rFonts w:eastAsiaTheme="majorEastAsia"/>
        </w:rPr>
        <w:t xml:space="preserve"> </w:t>
      </w:r>
      <w:r w:rsidR="00DA7A56">
        <w:rPr>
          <w:rFonts w:eastAsiaTheme="majorEastAsia"/>
        </w:rPr>
        <w:t>T</w:t>
      </w:r>
      <w:r w:rsidRPr="0051515A">
        <w:rPr>
          <w:rFonts w:eastAsiaTheme="majorEastAsia"/>
        </w:rPr>
        <w:t>emplate</w:t>
      </w:r>
    </w:p>
    <w:p w14:paraId="6D98270C" w14:textId="445D712B" w:rsidR="00DA7A56" w:rsidRDefault="00DA7A56" w:rsidP="00072BE7">
      <w:pPr>
        <w:pStyle w:val="Heading2"/>
        <w:jc w:val="both"/>
      </w:pPr>
      <w:r>
        <w:t>Purpose and Instructions</w:t>
      </w:r>
    </w:p>
    <w:p w14:paraId="26767D60" w14:textId="552E838D" w:rsidR="00421CBB" w:rsidRDefault="00CF68C9" w:rsidP="00072BE7">
      <w:pPr>
        <w:jc w:val="both"/>
        <w:rPr>
          <w:rFonts w:eastAsiaTheme="majorEastAsia"/>
          <w:highlight w:val="yellow"/>
        </w:rPr>
      </w:pPr>
      <w:r>
        <w:rPr>
          <w:rFonts w:eastAsiaTheme="majorEastAsia"/>
        </w:rPr>
        <w:t>In</w:t>
      </w:r>
      <w:r w:rsidRPr="0051515A">
        <w:rPr>
          <w:rFonts w:eastAsiaTheme="majorEastAsia"/>
        </w:rPr>
        <w:t xml:space="preserve"> </w:t>
      </w:r>
      <w:r w:rsidR="00752ADF" w:rsidRPr="0051515A">
        <w:rPr>
          <w:rFonts w:eastAsiaTheme="majorEastAsia"/>
        </w:rPr>
        <w:t xml:space="preserve">order </w:t>
      </w:r>
      <w:r w:rsidR="003327C1">
        <w:rPr>
          <w:rFonts w:eastAsiaTheme="majorEastAsia"/>
        </w:rPr>
        <w:t xml:space="preserve">to </w:t>
      </w:r>
      <w:r w:rsidR="00752ADF" w:rsidRPr="0051515A">
        <w:rPr>
          <w:rFonts w:eastAsiaTheme="majorEastAsia"/>
        </w:rPr>
        <w:t xml:space="preserve">support the safety of employees and customers </w:t>
      </w:r>
      <w:r w:rsidR="00460AE0" w:rsidRPr="0051515A">
        <w:rPr>
          <w:rFonts w:eastAsiaTheme="majorEastAsia"/>
        </w:rPr>
        <w:t xml:space="preserve">as </w:t>
      </w:r>
      <w:r w:rsidR="00C65111">
        <w:rPr>
          <w:rFonts w:eastAsiaTheme="majorEastAsia"/>
        </w:rPr>
        <w:t xml:space="preserve">the local economy </w:t>
      </w:r>
      <w:r w:rsidR="00A526F0">
        <w:rPr>
          <w:rFonts w:eastAsiaTheme="majorEastAsia"/>
        </w:rPr>
        <w:t xml:space="preserve">begins to recover with the reopening of businesses </w:t>
      </w:r>
      <w:r w:rsidR="00107810">
        <w:rPr>
          <w:rFonts w:eastAsiaTheme="majorEastAsia"/>
        </w:rPr>
        <w:t>from the</w:t>
      </w:r>
      <w:r w:rsidR="00752ADF" w:rsidRPr="0051515A">
        <w:rPr>
          <w:rFonts w:eastAsiaTheme="majorEastAsia"/>
        </w:rPr>
        <w:t xml:space="preserve"> COVID-19 </w:t>
      </w:r>
      <w:r w:rsidR="00107810">
        <w:rPr>
          <w:rFonts w:eastAsiaTheme="majorEastAsia"/>
        </w:rPr>
        <w:t xml:space="preserve">pandemic, </w:t>
      </w:r>
      <w:r w:rsidR="0066033F" w:rsidRPr="0051515A">
        <w:rPr>
          <w:rFonts w:eastAsiaTheme="majorEastAsia"/>
        </w:rPr>
        <w:t xml:space="preserve">each business </w:t>
      </w:r>
      <w:r w:rsidR="00460AE0" w:rsidRPr="0051515A">
        <w:rPr>
          <w:rFonts w:eastAsiaTheme="majorEastAsia"/>
        </w:rPr>
        <w:t>shall est</w:t>
      </w:r>
      <w:r w:rsidR="0066033F" w:rsidRPr="0051515A">
        <w:rPr>
          <w:rFonts w:eastAsiaTheme="majorEastAsia"/>
        </w:rPr>
        <w:t xml:space="preserve">ablish a </w:t>
      </w:r>
      <w:r w:rsidR="00873033">
        <w:rPr>
          <w:rFonts w:eastAsiaTheme="majorEastAsia"/>
        </w:rPr>
        <w:t xml:space="preserve">risk mitigation </w:t>
      </w:r>
      <w:r w:rsidR="00690C68" w:rsidRPr="0051515A">
        <w:rPr>
          <w:rFonts w:eastAsiaTheme="majorEastAsia"/>
        </w:rPr>
        <w:t>“Business</w:t>
      </w:r>
      <w:r w:rsidR="009736CA" w:rsidRPr="0051515A">
        <w:rPr>
          <w:rFonts w:eastAsiaTheme="majorEastAsia"/>
        </w:rPr>
        <w:t xml:space="preserve"> Operation</w:t>
      </w:r>
      <w:r w:rsidR="0066033F" w:rsidRPr="0051515A">
        <w:rPr>
          <w:rFonts w:eastAsiaTheme="majorEastAsia"/>
        </w:rPr>
        <w:t xml:space="preserve"> Plan”</w:t>
      </w:r>
      <w:r w:rsidR="00CF1EF6">
        <w:rPr>
          <w:rFonts w:eastAsiaTheme="majorEastAsia"/>
        </w:rPr>
        <w:t xml:space="preserve"> (Plan)</w:t>
      </w:r>
      <w:r w:rsidR="00F66160" w:rsidRPr="0051515A">
        <w:rPr>
          <w:rFonts w:eastAsiaTheme="majorEastAsia"/>
        </w:rPr>
        <w:t xml:space="preserve"> and shall maintain each plan at the</w:t>
      </w:r>
      <w:r w:rsidR="00E36CF8">
        <w:rPr>
          <w:rFonts w:eastAsiaTheme="majorEastAsia"/>
        </w:rPr>
        <w:t>ir</w:t>
      </w:r>
      <w:r w:rsidR="00F66160" w:rsidRPr="0051515A">
        <w:rPr>
          <w:rFonts w:eastAsiaTheme="majorEastAsia"/>
        </w:rPr>
        <w:t xml:space="preserve"> business location.</w:t>
      </w:r>
      <w:r w:rsidR="00421CBB">
        <w:rPr>
          <w:rFonts w:eastAsiaTheme="majorEastAsia"/>
        </w:rPr>
        <w:t xml:space="preserve"> </w:t>
      </w:r>
      <w:r w:rsidR="00F66160" w:rsidRPr="003526D9">
        <w:rPr>
          <w:rFonts w:eastAsiaTheme="majorEastAsia"/>
          <w:b/>
          <w:bCs/>
        </w:rPr>
        <w:t>The purpose of the Plan</w:t>
      </w:r>
      <w:r w:rsidR="0066033F" w:rsidRPr="003526D9">
        <w:rPr>
          <w:rFonts w:eastAsiaTheme="majorEastAsia"/>
          <w:b/>
          <w:bCs/>
        </w:rPr>
        <w:t xml:space="preserve"> </w:t>
      </w:r>
      <w:r w:rsidR="00F66160" w:rsidRPr="003526D9">
        <w:rPr>
          <w:rFonts w:eastAsiaTheme="majorEastAsia"/>
          <w:b/>
          <w:bCs/>
        </w:rPr>
        <w:t>is to</w:t>
      </w:r>
      <w:r w:rsidR="0066033F" w:rsidRPr="003526D9">
        <w:rPr>
          <w:rFonts w:eastAsiaTheme="majorEastAsia"/>
          <w:b/>
          <w:bCs/>
        </w:rPr>
        <w:t xml:space="preserve"> </w:t>
      </w:r>
      <w:r w:rsidR="005F2B6E" w:rsidRPr="003526D9">
        <w:rPr>
          <w:rFonts w:eastAsiaTheme="majorEastAsia"/>
          <w:b/>
          <w:bCs/>
        </w:rPr>
        <w:t xml:space="preserve">formally </w:t>
      </w:r>
      <w:r w:rsidR="00F66160" w:rsidRPr="003526D9">
        <w:rPr>
          <w:rFonts w:eastAsiaTheme="majorEastAsia"/>
          <w:b/>
          <w:bCs/>
        </w:rPr>
        <w:t xml:space="preserve">develop and </w:t>
      </w:r>
      <w:r w:rsidR="0066033F" w:rsidRPr="003526D9">
        <w:rPr>
          <w:rFonts w:eastAsiaTheme="majorEastAsia"/>
          <w:b/>
          <w:bCs/>
        </w:rPr>
        <w:t xml:space="preserve">establish </w:t>
      </w:r>
      <w:r w:rsidR="0051515A" w:rsidRPr="003526D9">
        <w:rPr>
          <w:rFonts w:eastAsiaTheme="majorEastAsia"/>
          <w:b/>
          <w:bCs/>
        </w:rPr>
        <w:t xml:space="preserve">the </w:t>
      </w:r>
      <w:r w:rsidR="00B55D6F" w:rsidRPr="003526D9">
        <w:rPr>
          <w:rFonts w:eastAsiaTheme="majorEastAsia"/>
          <w:b/>
          <w:bCs/>
        </w:rPr>
        <w:t>Best Management Practices</w:t>
      </w:r>
      <w:r w:rsidR="009F5EE0" w:rsidRPr="003526D9">
        <w:rPr>
          <w:rFonts w:eastAsiaTheme="majorEastAsia"/>
          <w:b/>
          <w:bCs/>
        </w:rPr>
        <w:t xml:space="preserve"> (BMPs)</w:t>
      </w:r>
      <w:r w:rsidR="0051515A" w:rsidRPr="003526D9">
        <w:rPr>
          <w:rFonts w:eastAsiaTheme="majorEastAsia"/>
          <w:b/>
          <w:bCs/>
        </w:rPr>
        <w:t xml:space="preserve"> </w:t>
      </w:r>
      <w:r w:rsidR="00A31AAF" w:rsidRPr="003526D9">
        <w:rPr>
          <w:rFonts w:eastAsiaTheme="majorEastAsia"/>
          <w:b/>
          <w:bCs/>
        </w:rPr>
        <w:t xml:space="preserve">the business will complete </w:t>
      </w:r>
      <w:r w:rsidR="00826005" w:rsidRPr="003526D9">
        <w:rPr>
          <w:rFonts w:eastAsiaTheme="majorEastAsia"/>
          <w:b/>
          <w:bCs/>
        </w:rPr>
        <w:t xml:space="preserve">and implement </w:t>
      </w:r>
      <w:r w:rsidR="0051515A" w:rsidRPr="003526D9">
        <w:rPr>
          <w:rFonts w:eastAsiaTheme="majorEastAsia"/>
          <w:b/>
          <w:bCs/>
        </w:rPr>
        <w:t>to ensure a safe environment</w:t>
      </w:r>
      <w:r w:rsidR="00C93D48" w:rsidRPr="003526D9">
        <w:rPr>
          <w:rFonts w:eastAsiaTheme="majorEastAsia"/>
          <w:b/>
          <w:bCs/>
        </w:rPr>
        <w:t>.</w:t>
      </w:r>
      <w:r w:rsidR="00C93D48">
        <w:rPr>
          <w:rFonts w:eastAsiaTheme="majorEastAsia"/>
        </w:rPr>
        <w:t xml:space="preserve"> The BMPs</w:t>
      </w:r>
      <w:r w:rsidR="0066033F" w:rsidRPr="00421CBB">
        <w:rPr>
          <w:rFonts w:eastAsiaTheme="majorEastAsia"/>
        </w:rPr>
        <w:t xml:space="preserve"> </w:t>
      </w:r>
      <w:r w:rsidR="00A31AAF">
        <w:rPr>
          <w:rFonts w:eastAsiaTheme="majorEastAsia"/>
        </w:rPr>
        <w:t xml:space="preserve">will </w:t>
      </w:r>
      <w:r w:rsidR="0066033F" w:rsidRPr="00421CBB">
        <w:rPr>
          <w:rFonts w:eastAsiaTheme="majorEastAsia"/>
        </w:rPr>
        <w:t xml:space="preserve">explain the necessary policies, practices and conditions </w:t>
      </w:r>
      <w:r w:rsidR="0051515A" w:rsidRPr="00421CBB">
        <w:rPr>
          <w:rFonts w:eastAsiaTheme="majorEastAsia"/>
        </w:rPr>
        <w:t xml:space="preserve">that will be implemented </w:t>
      </w:r>
      <w:r w:rsidR="0066033F" w:rsidRPr="00421CBB">
        <w:rPr>
          <w:rFonts w:eastAsiaTheme="majorEastAsia"/>
        </w:rPr>
        <w:t>to meet the Centers for Disease Control and Prevention (CDC)</w:t>
      </w:r>
      <w:r w:rsidR="0071267F" w:rsidRPr="00421CBB">
        <w:rPr>
          <w:rFonts w:eastAsiaTheme="majorEastAsia"/>
        </w:rPr>
        <w:t>,</w:t>
      </w:r>
      <w:r w:rsidR="0066033F" w:rsidRPr="00421CBB">
        <w:rPr>
          <w:rFonts w:eastAsiaTheme="majorEastAsia"/>
        </w:rPr>
        <w:t xml:space="preserve"> </w:t>
      </w:r>
      <w:r w:rsidR="0071267F" w:rsidRPr="00421CBB">
        <w:rPr>
          <w:rFonts w:eastAsiaTheme="majorEastAsia"/>
        </w:rPr>
        <w:t xml:space="preserve">California Department of Public Health </w:t>
      </w:r>
      <w:r w:rsidR="0021312D" w:rsidRPr="00421CBB">
        <w:rPr>
          <w:rFonts w:eastAsiaTheme="majorEastAsia"/>
        </w:rPr>
        <w:t>(</w:t>
      </w:r>
      <w:r w:rsidR="0071267F" w:rsidRPr="00421CBB">
        <w:rPr>
          <w:rFonts w:eastAsiaTheme="majorEastAsia"/>
        </w:rPr>
        <w:t>CDPH</w:t>
      </w:r>
      <w:r w:rsidR="00EF29E1" w:rsidRPr="00421CBB">
        <w:rPr>
          <w:rFonts w:eastAsiaTheme="majorEastAsia"/>
        </w:rPr>
        <w:t xml:space="preserve">) and San Bernardino County </w:t>
      </w:r>
      <w:r w:rsidR="00BC49B4" w:rsidRPr="00421CBB">
        <w:rPr>
          <w:rFonts w:eastAsiaTheme="majorEastAsia"/>
        </w:rPr>
        <w:t>Department of Public Health (</w:t>
      </w:r>
      <w:r w:rsidR="00B37258" w:rsidRPr="00421CBB">
        <w:rPr>
          <w:rFonts w:eastAsiaTheme="majorEastAsia"/>
        </w:rPr>
        <w:t>SBCDPH)</w:t>
      </w:r>
      <w:r w:rsidR="0021312D" w:rsidRPr="00421CBB">
        <w:rPr>
          <w:rFonts w:eastAsiaTheme="majorEastAsia"/>
        </w:rPr>
        <w:t xml:space="preserve"> g</w:t>
      </w:r>
      <w:r w:rsidR="0066033F" w:rsidRPr="00421CBB">
        <w:rPr>
          <w:rFonts w:eastAsiaTheme="majorEastAsia"/>
        </w:rPr>
        <w:t>uidelines for COVID-19</w:t>
      </w:r>
      <w:r w:rsidR="003C2718">
        <w:rPr>
          <w:rFonts w:eastAsiaTheme="majorEastAsia"/>
        </w:rPr>
        <w:t>,</w:t>
      </w:r>
      <w:r w:rsidR="0066033F" w:rsidRPr="00421CBB">
        <w:rPr>
          <w:rFonts w:eastAsiaTheme="majorEastAsia"/>
        </w:rPr>
        <w:t xml:space="preserve"> and </w:t>
      </w:r>
      <w:r w:rsidR="001C7C2E">
        <w:rPr>
          <w:rFonts w:eastAsiaTheme="majorEastAsia"/>
        </w:rPr>
        <w:t xml:space="preserve">also the </w:t>
      </w:r>
      <w:r w:rsidR="0021312D" w:rsidRPr="00421CBB">
        <w:rPr>
          <w:rFonts w:eastAsiaTheme="majorEastAsia"/>
        </w:rPr>
        <w:t xml:space="preserve">federal </w:t>
      </w:r>
      <w:r w:rsidR="008A0B63" w:rsidRPr="00421CBB">
        <w:rPr>
          <w:rFonts w:eastAsiaTheme="majorEastAsia"/>
        </w:rPr>
        <w:t>Occupational Safety and Health Administration (</w:t>
      </w:r>
      <w:r w:rsidR="0066033F" w:rsidRPr="00421CBB">
        <w:rPr>
          <w:rFonts w:eastAsiaTheme="majorEastAsia"/>
        </w:rPr>
        <w:t>OSHA</w:t>
      </w:r>
      <w:r w:rsidR="008A0B63" w:rsidRPr="00421CBB">
        <w:rPr>
          <w:rFonts w:eastAsiaTheme="majorEastAsia"/>
        </w:rPr>
        <w:t>)</w:t>
      </w:r>
      <w:r w:rsidR="0066033F" w:rsidRPr="00421CBB">
        <w:rPr>
          <w:rFonts w:eastAsiaTheme="majorEastAsia"/>
        </w:rPr>
        <w:t xml:space="preserve"> standards related to worker exposure to COVID-19</w:t>
      </w:r>
      <w:r w:rsidR="00421CBB" w:rsidRPr="00421CBB">
        <w:rPr>
          <w:rFonts w:eastAsiaTheme="majorEastAsia"/>
        </w:rPr>
        <w:t xml:space="preserve">. </w:t>
      </w:r>
    </w:p>
    <w:p w14:paraId="4A1C842C" w14:textId="0912C97E" w:rsidR="0066033F" w:rsidRPr="001254C4" w:rsidRDefault="003A2389" w:rsidP="00072BE7">
      <w:pPr>
        <w:jc w:val="both"/>
        <w:rPr>
          <w:rFonts w:eastAsiaTheme="majorEastAsia"/>
        </w:rPr>
      </w:pPr>
      <w:r w:rsidRPr="003526D9">
        <w:rPr>
          <w:rFonts w:eastAsiaTheme="majorEastAsia"/>
        </w:rPr>
        <w:t>T</w:t>
      </w:r>
      <w:r w:rsidR="0077503D" w:rsidRPr="003526D9">
        <w:rPr>
          <w:rFonts w:eastAsiaTheme="majorEastAsia"/>
        </w:rPr>
        <w:t xml:space="preserve">his </w:t>
      </w:r>
      <w:r w:rsidR="0077503D">
        <w:rPr>
          <w:rFonts w:eastAsiaTheme="majorEastAsia"/>
        </w:rPr>
        <w:t xml:space="preserve">is </w:t>
      </w:r>
      <w:r w:rsidR="00C65530">
        <w:rPr>
          <w:rFonts w:eastAsiaTheme="majorEastAsia"/>
        </w:rPr>
        <w:t xml:space="preserve">a </w:t>
      </w:r>
      <w:r w:rsidR="00C65530" w:rsidRPr="00A54CD3">
        <w:rPr>
          <w:rFonts w:eastAsiaTheme="majorEastAsia"/>
        </w:rPr>
        <w:t>standard</w:t>
      </w:r>
      <w:r w:rsidR="007F2444" w:rsidRPr="00A54CD3">
        <w:rPr>
          <w:rFonts w:eastAsiaTheme="majorEastAsia"/>
        </w:rPr>
        <w:t xml:space="preserve"> template for </w:t>
      </w:r>
      <w:r w:rsidR="00196DD5" w:rsidRPr="00A54CD3">
        <w:rPr>
          <w:rFonts w:eastAsiaTheme="majorEastAsia"/>
        </w:rPr>
        <w:t>the Plan</w:t>
      </w:r>
      <w:r w:rsidR="0077503D">
        <w:rPr>
          <w:rFonts w:eastAsiaTheme="majorEastAsia"/>
        </w:rPr>
        <w:t xml:space="preserve">, which </w:t>
      </w:r>
      <w:r w:rsidR="008D0A6A">
        <w:rPr>
          <w:rFonts w:eastAsiaTheme="majorEastAsia"/>
        </w:rPr>
        <w:t>includes a</w:t>
      </w:r>
      <w:r w:rsidR="00090180">
        <w:rPr>
          <w:rFonts w:eastAsiaTheme="majorEastAsia"/>
        </w:rPr>
        <w:t xml:space="preserve"> checklist of </w:t>
      </w:r>
      <w:r w:rsidR="0004745E">
        <w:rPr>
          <w:rFonts w:eastAsiaTheme="majorEastAsia"/>
        </w:rPr>
        <w:t xml:space="preserve">BMPs </w:t>
      </w:r>
      <w:r w:rsidR="003E7042">
        <w:rPr>
          <w:rFonts w:eastAsiaTheme="majorEastAsia"/>
        </w:rPr>
        <w:t>that can be selected by each business</w:t>
      </w:r>
      <w:r w:rsidR="0004745E">
        <w:rPr>
          <w:rFonts w:eastAsiaTheme="majorEastAsia"/>
        </w:rPr>
        <w:t xml:space="preserve">. The goal of this template is to </w:t>
      </w:r>
      <w:r w:rsidR="00E56907">
        <w:rPr>
          <w:rFonts w:eastAsiaTheme="majorEastAsia"/>
        </w:rPr>
        <w:t>assist</w:t>
      </w:r>
      <w:r w:rsidR="007F2444" w:rsidRPr="00A54CD3">
        <w:rPr>
          <w:rFonts w:eastAsiaTheme="majorEastAsia"/>
        </w:rPr>
        <w:t xml:space="preserve"> each business owner or manager</w:t>
      </w:r>
      <w:r w:rsidR="001606E1">
        <w:rPr>
          <w:rFonts w:eastAsiaTheme="majorEastAsia"/>
        </w:rPr>
        <w:t xml:space="preserve"> </w:t>
      </w:r>
      <w:r w:rsidR="00501406">
        <w:rPr>
          <w:rFonts w:eastAsiaTheme="majorEastAsia"/>
        </w:rPr>
        <w:t xml:space="preserve">in developing their own </w:t>
      </w:r>
      <w:r w:rsidR="001606E1">
        <w:rPr>
          <w:rFonts w:eastAsiaTheme="majorEastAsia"/>
        </w:rPr>
        <w:t>protocol</w:t>
      </w:r>
      <w:r w:rsidR="0004508F">
        <w:rPr>
          <w:rFonts w:eastAsiaTheme="majorEastAsia"/>
        </w:rPr>
        <w:t xml:space="preserve"> that </w:t>
      </w:r>
      <w:r w:rsidR="00B63F08">
        <w:rPr>
          <w:rFonts w:eastAsiaTheme="majorEastAsia"/>
        </w:rPr>
        <w:t>best meet</w:t>
      </w:r>
      <w:r w:rsidR="00501406">
        <w:rPr>
          <w:rFonts w:eastAsiaTheme="majorEastAsia"/>
        </w:rPr>
        <w:t>s</w:t>
      </w:r>
      <w:r w:rsidR="00B63F08">
        <w:rPr>
          <w:rFonts w:eastAsiaTheme="majorEastAsia"/>
        </w:rPr>
        <w:t xml:space="preserve"> the needs of their unique business operation(s)</w:t>
      </w:r>
      <w:r w:rsidR="00501406">
        <w:rPr>
          <w:rFonts w:eastAsiaTheme="majorEastAsia"/>
        </w:rPr>
        <w:t xml:space="preserve"> by modifying or adding to the template</w:t>
      </w:r>
      <w:r w:rsidR="008576D5">
        <w:rPr>
          <w:rFonts w:eastAsiaTheme="majorEastAsia"/>
        </w:rPr>
        <w:t xml:space="preserve">. </w:t>
      </w:r>
      <w:r w:rsidR="00406680" w:rsidRPr="00406680">
        <w:rPr>
          <w:rFonts w:eastAsiaTheme="majorEastAsia"/>
          <w:b/>
          <w:bCs/>
        </w:rPr>
        <w:t xml:space="preserve">It is encouraged that businesses supplement this plan with those provided by industry associations or organizations. </w:t>
      </w:r>
      <w:r w:rsidR="006B7C70" w:rsidRPr="001254C4">
        <w:rPr>
          <w:rFonts w:eastAsiaTheme="majorEastAsia"/>
        </w:rPr>
        <w:t>Ultimately, t</w:t>
      </w:r>
      <w:r w:rsidR="0066033F" w:rsidRPr="001254C4">
        <w:rPr>
          <w:rFonts w:eastAsiaTheme="majorEastAsia"/>
        </w:rPr>
        <w:t xml:space="preserve">he plan </w:t>
      </w:r>
      <w:r w:rsidR="006B7C70" w:rsidRPr="001254C4">
        <w:rPr>
          <w:rFonts w:eastAsiaTheme="majorEastAsia"/>
        </w:rPr>
        <w:t>must</w:t>
      </w:r>
      <w:r w:rsidR="0066033F" w:rsidRPr="001254C4">
        <w:rPr>
          <w:rFonts w:eastAsiaTheme="majorEastAsia"/>
        </w:rPr>
        <w:t xml:space="preserve"> have the strong commitment of management</w:t>
      </w:r>
      <w:r w:rsidR="00A54CD3" w:rsidRPr="001254C4">
        <w:rPr>
          <w:rFonts w:eastAsiaTheme="majorEastAsia"/>
        </w:rPr>
        <w:t>,</w:t>
      </w:r>
      <w:r w:rsidR="0066033F" w:rsidRPr="001254C4">
        <w:rPr>
          <w:rFonts w:eastAsiaTheme="majorEastAsia"/>
        </w:rPr>
        <w:t xml:space="preserve"> and </w:t>
      </w:r>
      <w:r w:rsidR="00A54CD3" w:rsidRPr="001254C4">
        <w:rPr>
          <w:rFonts w:eastAsiaTheme="majorEastAsia"/>
        </w:rPr>
        <w:t xml:space="preserve">should </w:t>
      </w:r>
      <w:r w:rsidR="0066033F" w:rsidRPr="001254C4">
        <w:rPr>
          <w:rFonts w:eastAsiaTheme="majorEastAsia"/>
        </w:rPr>
        <w:t xml:space="preserve">be developed and implemented with the participation of </w:t>
      </w:r>
      <w:r w:rsidR="00D902B5">
        <w:rPr>
          <w:rFonts w:eastAsiaTheme="majorEastAsia"/>
        </w:rPr>
        <w:t>staff</w:t>
      </w:r>
      <w:r w:rsidR="006B7C70" w:rsidRPr="001254C4">
        <w:rPr>
          <w:rFonts w:eastAsiaTheme="majorEastAsia"/>
        </w:rPr>
        <w:t xml:space="preserve"> to ensure the safety for all</w:t>
      </w:r>
      <w:r w:rsidR="0066033F" w:rsidRPr="001254C4">
        <w:rPr>
          <w:rFonts w:eastAsiaTheme="majorEastAsia"/>
        </w:rPr>
        <w:t>.</w:t>
      </w:r>
      <w:r w:rsidR="001254C4" w:rsidRPr="001254C4">
        <w:rPr>
          <w:rFonts w:eastAsiaTheme="majorEastAsia"/>
        </w:rPr>
        <w:t xml:space="preserve"> </w:t>
      </w:r>
      <w:r w:rsidR="00FC4DA3">
        <w:rPr>
          <w:rFonts w:eastAsiaTheme="majorEastAsia"/>
        </w:rPr>
        <w:t>Th</w:t>
      </w:r>
      <w:r w:rsidR="00BB09B8">
        <w:rPr>
          <w:rFonts w:eastAsiaTheme="majorEastAsia"/>
        </w:rPr>
        <w:t>e</w:t>
      </w:r>
      <w:r w:rsidR="008406CF">
        <w:rPr>
          <w:rFonts w:eastAsiaTheme="majorEastAsia"/>
        </w:rPr>
        <w:t xml:space="preserve"> following minimum implementation </w:t>
      </w:r>
      <w:r w:rsidR="00B35470">
        <w:rPr>
          <w:rFonts w:eastAsiaTheme="majorEastAsia"/>
        </w:rPr>
        <w:t xml:space="preserve">measures </w:t>
      </w:r>
      <w:r w:rsidR="00BB09B8">
        <w:rPr>
          <w:rFonts w:eastAsiaTheme="majorEastAsia"/>
        </w:rPr>
        <w:t xml:space="preserve">are included in this template plan, which </w:t>
      </w:r>
      <w:r w:rsidR="008406CF">
        <w:rPr>
          <w:rFonts w:eastAsiaTheme="majorEastAsia"/>
        </w:rPr>
        <w:t xml:space="preserve">must be </w:t>
      </w:r>
      <w:r w:rsidR="00DC226A">
        <w:rPr>
          <w:rFonts w:eastAsiaTheme="majorEastAsia"/>
        </w:rPr>
        <w:t>met, expanded upon, and described by each business:</w:t>
      </w:r>
    </w:p>
    <w:p w14:paraId="43075783" w14:textId="4DCA5433" w:rsidR="0066033F" w:rsidRPr="001254C4" w:rsidRDefault="008D3D76" w:rsidP="00072BE7">
      <w:pPr>
        <w:pStyle w:val="ListParagraph"/>
        <w:numPr>
          <w:ilvl w:val="0"/>
          <w:numId w:val="30"/>
        </w:numPr>
        <w:jc w:val="both"/>
        <w:rPr>
          <w:rFonts w:eastAsiaTheme="majorEastAsia"/>
        </w:rPr>
      </w:pPr>
      <w:r>
        <w:rPr>
          <w:rFonts w:eastAsiaTheme="majorEastAsia"/>
        </w:rPr>
        <w:t>I</w:t>
      </w:r>
      <w:r w:rsidR="0066033F" w:rsidRPr="001254C4">
        <w:rPr>
          <w:rFonts w:eastAsiaTheme="majorEastAsia"/>
        </w:rPr>
        <w:t>nfection prevention measures</w:t>
      </w:r>
      <w:r w:rsidR="008A0B63" w:rsidRPr="001254C4">
        <w:rPr>
          <w:rFonts w:eastAsiaTheme="majorEastAsia"/>
        </w:rPr>
        <w:t>;</w:t>
      </w:r>
    </w:p>
    <w:p w14:paraId="0BB51A07" w14:textId="1B490B86" w:rsidR="0066033F" w:rsidRPr="001254C4" w:rsidRDefault="008D3D76" w:rsidP="00072BE7">
      <w:pPr>
        <w:pStyle w:val="ListParagraph"/>
        <w:numPr>
          <w:ilvl w:val="0"/>
          <w:numId w:val="30"/>
        </w:numPr>
        <w:jc w:val="both"/>
        <w:rPr>
          <w:rFonts w:eastAsiaTheme="majorEastAsia"/>
        </w:rPr>
      </w:pPr>
      <w:r>
        <w:rPr>
          <w:rFonts w:eastAsiaTheme="majorEastAsia"/>
        </w:rPr>
        <w:t>P</w:t>
      </w:r>
      <w:r w:rsidR="0066033F" w:rsidRPr="001254C4">
        <w:rPr>
          <w:rFonts w:eastAsiaTheme="majorEastAsia"/>
        </w:rPr>
        <w:t>rompt identification and isolation of sick persons</w:t>
      </w:r>
      <w:r w:rsidR="008A0B63" w:rsidRPr="001254C4">
        <w:rPr>
          <w:rFonts w:eastAsiaTheme="majorEastAsia"/>
        </w:rPr>
        <w:t>;</w:t>
      </w:r>
    </w:p>
    <w:p w14:paraId="3DB4456D" w14:textId="14BF4D3E" w:rsidR="0066033F" w:rsidRPr="001254C4" w:rsidRDefault="008D3D76" w:rsidP="00072BE7">
      <w:pPr>
        <w:pStyle w:val="ListParagraph"/>
        <w:numPr>
          <w:ilvl w:val="0"/>
          <w:numId w:val="30"/>
        </w:numPr>
        <w:jc w:val="both"/>
        <w:rPr>
          <w:rFonts w:eastAsiaTheme="majorEastAsia"/>
        </w:rPr>
      </w:pPr>
      <w:r>
        <w:rPr>
          <w:rFonts w:eastAsiaTheme="majorEastAsia"/>
        </w:rPr>
        <w:t>E</w:t>
      </w:r>
      <w:r w:rsidR="0066033F" w:rsidRPr="001254C4">
        <w:rPr>
          <w:rFonts w:eastAsiaTheme="majorEastAsia"/>
        </w:rPr>
        <w:t>ngineering and administrative controls for social distancing</w:t>
      </w:r>
      <w:r w:rsidR="00BB1D00">
        <w:rPr>
          <w:rFonts w:eastAsiaTheme="majorEastAsia"/>
        </w:rPr>
        <w:t>, including reduced occupancy requirements</w:t>
      </w:r>
      <w:r w:rsidR="008A0B63" w:rsidRPr="001254C4">
        <w:rPr>
          <w:rFonts w:eastAsiaTheme="majorEastAsia"/>
        </w:rPr>
        <w:t>;</w:t>
      </w:r>
    </w:p>
    <w:p w14:paraId="47D839FE" w14:textId="4E152E0C" w:rsidR="0066033F" w:rsidRPr="00564225" w:rsidRDefault="00564225" w:rsidP="00072BE7">
      <w:pPr>
        <w:pStyle w:val="ListParagraph"/>
        <w:numPr>
          <w:ilvl w:val="0"/>
          <w:numId w:val="30"/>
        </w:numPr>
        <w:jc w:val="both"/>
        <w:rPr>
          <w:rFonts w:eastAsiaTheme="majorEastAsia"/>
        </w:rPr>
      </w:pPr>
      <w:r w:rsidRPr="00564225">
        <w:rPr>
          <w:rFonts w:eastAsiaTheme="majorEastAsia"/>
        </w:rPr>
        <w:t>Sanitation policies and procedures,</w:t>
      </w:r>
      <w:r w:rsidR="0066033F" w:rsidRPr="00564225">
        <w:rPr>
          <w:rFonts w:eastAsiaTheme="majorEastAsia"/>
        </w:rPr>
        <w:t xml:space="preserve"> including cleaning, disinfecting and decontamination</w:t>
      </w:r>
      <w:r w:rsidR="008A0B63" w:rsidRPr="00564225">
        <w:rPr>
          <w:rFonts w:eastAsiaTheme="majorEastAsia"/>
        </w:rPr>
        <w:t>;</w:t>
      </w:r>
    </w:p>
    <w:p w14:paraId="4D35A57B" w14:textId="6E53A51A" w:rsidR="0066033F" w:rsidRPr="001254C4" w:rsidRDefault="00BB1D00" w:rsidP="00072BE7">
      <w:pPr>
        <w:pStyle w:val="ListParagraph"/>
        <w:numPr>
          <w:ilvl w:val="0"/>
          <w:numId w:val="30"/>
        </w:numPr>
        <w:jc w:val="both"/>
        <w:rPr>
          <w:rFonts w:eastAsiaTheme="majorEastAsia"/>
        </w:rPr>
      </w:pPr>
      <w:r>
        <w:rPr>
          <w:rFonts w:eastAsiaTheme="majorEastAsia"/>
        </w:rPr>
        <w:t>C</w:t>
      </w:r>
      <w:r w:rsidR="0066033F" w:rsidRPr="001254C4">
        <w:rPr>
          <w:rFonts w:eastAsiaTheme="majorEastAsia"/>
        </w:rPr>
        <w:t xml:space="preserve">ommunications and training for managers and </w:t>
      </w:r>
      <w:r w:rsidR="00D902B5">
        <w:rPr>
          <w:rFonts w:eastAsiaTheme="majorEastAsia"/>
        </w:rPr>
        <w:t>staff</w:t>
      </w:r>
      <w:r w:rsidR="0066033F" w:rsidRPr="001254C4">
        <w:rPr>
          <w:rFonts w:eastAsiaTheme="majorEastAsia"/>
        </w:rPr>
        <w:t xml:space="preserve"> necessary to implement the </w:t>
      </w:r>
      <w:r w:rsidR="008A0B63" w:rsidRPr="001254C4">
        <w:rPr>
          <w:rFonts w:eastAsiaTheme="majorEastAsia"/>
        </w:rPr>
        <w:t>p</w:t>
      </w:r>
      <w:r w:rsidR="0066033F" w:rsidRPr="001254C4">
        <w:rPr>
          <w:rFonts w:eastAsiaTheme="majorEastAsia"/>
        </w:rPr>
        <w:t>lan</w:t>
      </w:r>
      <w:r w:rsidR="008A0B63" w:rsidRPr="001254C4">
        <w:rPr>
          <w:rFonts w:eastAsiaTheme="majorEastAsia"/>
        </w:rPr>
        <w:t>; and</w:t>
      </w:r>
    </w:p>
    <w:p w14:paraId="1E1A4237" w14:textId="0F0D3EC1" w:rsidR="0066033F" w:rsidRDefault="00AC6227" w:rsidP="00072BE7">
      <w:pPr>
        <w:pStyle w:val="ListParagraph"/>
        <w:numPr>
          <w:ilvl w:val="0"/>
          <w:numId w:val="30"/>
        </w:numPr>
        <w:jc w:val="both"/>
        <w:rPr>
          <w:rFonts w:eastAsiaTheme="majorEastAsia"/>
        </w:rPr>
      </w:pPr>
      <w:r>
        <w:rPr>
          <w:rFonts w:eastAsiaTheme="majorEastAsia"/>
        </w:rPr>
        <w:t>Procedures</w:t>
      </w:r>
      <w:r w:rsidR="0066033F" w:rsidRPr="001254C4">
        <w:rPr>
          <w:rFonts w:eastAsiaTheme="majorEastAsia"/>
        </w:rPr>
        <w:t xml:space="preserve"> to ensure effective ongoing implementation of the plan</w:t>
      </w:r>
      <w:r w:rsidR="008A0B63" w:rsidRPr="001254C4">
        <w:rPr>
          <w:rFonts w:eastAsiaTheme="majorEastAsia"/>
        </w:rPr>
        <w:t>.</w:t>
      </w:r>
    </w:p>
    <w:p w14:paraId="3B491D35" w14:textId="2E9C60EE" w:rsidR="00E14B9C" w:rsidRDefault="00E14B9C" w:rsidP="00072BE7">
      <w:pPr>
        <w:jc w:val="both"/>
        <w:rPr>
          <w:rFonts w:eastAsiaTheme="majorEastAsia"/>
        </w:rPr>
      </w:pPr>
      <w:r>
        <w:rPr>
          <w:rFonts w:eastAsiaTheme="majorEastAsia"/>
        </w:rPr>
        <w:t xml:space="preserve">In addition to </w:t>
      </w:r>
      <w:r w:rsidR="00CF0F6E">
        <w:rPr>
          <w:rFonts w:eastAsiaTheme="majorEastAsia"/>
        </w:rPr>
        <w:t>the checklist of Best Management Practices, additional, supporting documentation</w:t>
      </w:r>
      <w:r w:rsidR="00BB09B8">
        <w:rPr>
          <w:rFonts w:eastAsiaTheme="majorEastAsia"/>
        </w:rPr>
        <w:t xml:space="preserve"> </w:t>
      </w:r>
      <w:r w:rsidR="00072BE7">
        <w:rPr>
          <w:rFonts w:eastAsiaTheme="majorEastAsia"/>
        </w:rPr>
        <w:t xml:space="preserve">shall always be available </w:t>
      </w:r>
      <w:r w:rsidR="00A623A8">
        <w:rPr>
          <w:rFonts w:eastAsiaTheme="majorEastAsia"/>
        </w:rPr>
        <w:t>to provide additional specificity and expectations for all employees as the BMPs are implemented</w:t>
      </w:r>
      <w:r w:rsidR="00551F2E">
        <w:rPr>
          <w:rFonts w:eastAsiaTheme="majorEastAsia"/>
        </w:rPr>
        <w:t>.</w:t>
      </w:r>
      <w:r w:rsidR="004624F0">
        <w:rPr>
          <w:rFonts w:eastAsiaTheme="majorEastAsia"/>
        </w:rPr>
        <w:t xml:space="preserve"> </w:t>
      </w:r>
    </w:p>
    <w:p w14:paraId="566CD9CA" w14:textId="0A117B60" w:rsidR="00F72643" w:rsidRPr="00D11E90" w:rsidRDefault="00406680" w:rsidP="00072BE7">
      <w:pPr>
        <w:jc w:val="both"/>
        <w:rPr>
          <w:rFonts w:eastAsiaTheme="majorEastAsia"/>
        </w:rPr>
      </w:pPr>
      <w:r>
        <w:rPr>
          <w:rFonts w:eastAsiaTheme="majorEastAsia"/>
        </w:rPr>
        <w:t xml:space="preserve">Enforcement of this plan is at the discretion of the appropriate governing body. </w:t>
      </w:r>
      <w:r w:rsidRPr="003526D9">
        <w:rPr>
          <w:rFonts w:eastAsiaTheme="majorEastAsia"/>
          <w:b/>
          <w:bCs/>
        </w:rPr>
        <w:t>As such, it is the sole responsibility of the business establishment to implement this plan for the health and safety of their employees, patrons, and the common good.</w:t>
      </w:r>
    </w:p>
    <w:p w14:paraId="55C5A067" w14:textId="77777777" w:rsidR="008A0B63" w:rsidRPr="00FE5380" w:rsidRDefault="008A0B63" w:rsidP="00072BE7">
      <w:pPr>
        <w:jc w:val="both"/>
        <w:rPr>
          <w:rFonts w:eastAsiaTheme="majorEastAsia"/>
          <w:highlight w:val="yellow"/>
        </w:rPr>
      </w:pPr>
      <w:r w:rsidRPr="00FE5380">
        <w:rPr>
          <w:rFonts w:eastAsiaTheme="majorEastAsia"/>
          <w:highlight w:val="yellow"/>
        </w:rPr>
        <w:br w:type="page"/>
      </w:r>
      <w:bookmarkStart w:id="0" w:name="_GoBack"/>
      <w:bookmarkEnd w:id="0"/>
    </w:p>
    <w:p w14:paraId="26C0FBD7" w14:textId="77777777" w:rsidR="00304E2A" w:rsidRDefault="00304E2A" w:rsidP="00011A56">
      <w:pPr>
        <w:pStyle w:val="Heading1"/>
        <w:rPr>
          <w:rFonts w:eastAsiaTheme="majorEastAsia"/>
        </w:rPr>
      </w:pPr>
    </w:p>
    <w:p w14:paraId="19A762D1" w14:textId="46EDAADF" w:rsidR="00866F3B" w:rsidRPr="00C02EE6" w:rsidRDefault="000C0CC1" w:rsidP="00011A56">
      <w:pPr>
        <w:pStyle w:val="Heading1"/>
        <w:rPr>
          <w:rFonts w:eastAsiaTheme="majorEastAsia"/>
        </w:rPr>
      </w:pPr>
      <w:r w:rsidRPr="000C0CC1">
        <w:rPr>
          <w:rFonts w:eastAsiaTheme="majorEastAsia"/>
        </w:rPr>
        <w:t xml:space="preserve">COVID-19 Business Operation Plan </w:t>
      </w:r>
      <w:r w:rsidR="00866F3B" w:rsidRPr="00C02EE6">
        <w:rPr>
          <w:rFonts w:eastAsiaTheme="majorEastAsia"/>
        </w:rPr>
        <w:t xml:space="preserve">for [Company </w:t>
      </w:r>
      <w:r w:rsidR="00011A56" w:rsidRPr="00C02EE6">
        <w:rPr>
          <w:rFonts w:eastAsiaTheme="majorEastAsia"/>
        </w:rPr>
        <w:t>n</w:t>
      </w:r>
      <w:r w:rsidR="00866F3B" w:rsidRPr="00C02EE6">
        <w:rPr>
          <w:rFonts w:eastAsiaTheme="majorEastAsia"/>
        </w:rPr>
        <w:t>ame]</w:t>
      </w:r>
    </w:p>
    <w:p w14:paraId="4B61E711" w14:textId="72FC62C7" w:rsidR="00675B7F" w:rsidRPr="001F369B" w:rsidRDefault="00036F75">
      <w:pPr>
        <w:jc w:val="both"/>
        <w:rPr>
          <w:rFonts w:eastAsiaTheme="majorEastAsia"/>
          <w:bCs/>
        </w:rPr>
      </w:pPr>
      <w:r w:rsidRPr="00C02EE6">
        <w:rPr>
          <w:rFonts w:eastAsiaTheme="majorEastAsia"/>
          <w:b/>
        </w:rPr>
        <w:t>[Company name]</w:t>
      </w:r>
      <w:r>
        <w:rPr>
          <w:rFonts w:eastAsiaTheme="majorEastAsia"/>
          <w:b/>
        </w:rPr>
        <w:t xml:space="preserve"> </w:t>
      </w:r>
      <w:r w:rsidRPr="001F369B">
        <w:rPr>
          <w:rFonts w:eastAsiaTheme="majorEastAsia"/>
          <w:bCs/>
        </w:rPr>
        <w:t>recognizes</w:t>
      </w:r>
      <w:r w:rsidR="00F87BDB" w:rsidRPr="001F369B">
        <w:rPr>
          <w:rFonts w:eastAsiaTheme="majorEastAsia"/>
          <w:bCs/>
        </w:rPr>
        <w:t xml:space="preserve"> that</w:t>
      </w:r>
      <w:r w:rsidRPr="001F369B">
        <w:rPr>
          <w:rFonts w:eastAsiaTheme="majorEastAsia"/>
          <w:bCs/>
        </w:rPr>
        <w:t xml:space="preserve"> </w:t>
      </w:r>
      <w:r w:rsidR="00A65F52" w:rsidRPr="001F369B">
        <w:rPr>
          <w:rFonts w:eastAsiaTheme="majorEastAsia"/>
          <w:bCs/>
        </w:rPr>
        <w:t>in</w:t>
      </w:r>
      <w:r w:rsidR="00885E9C" w:rsidRPr="001F369B">
        <w:rPr>
          <w:rFonts w:eastAsiaTheme="majorEastAsia"/>
          <w:bCs/>
        </w:rPr>
        <w:t xml:space="preserve"> operating the</w:t>
      </w:r>
      <w:r w:rsidR="00A65F52" w:rsidRPr="001F369B">
        <w:rPr>
          <w:rFonts w:eastAsiaTheme="majorEastAsia"/>
          <w:bCs/>
        </w:rPr>
        <w:t>ir</w:t>
      </w:r>
      <w:r w:rsidR="00885E9C" w:rsidRPr="001F369B">
        <w:rPr>
          <w:rFonts w:eastAsiaTheme="majorEastAsia"/>
          <w:bCs/>
        </w:rPr>
        <w:t xml:space="preserve"> business</w:t>
      </w:r>
      <w:r w:rsidR="00316568">
        <w:rPr>
          <w:rFonts w:eastAsiaTheme="majorEastAsia"/>
          <w:bCs/>
        </w:rPr>
        <w:t>,</w:t>
      </w:r>
      <w:r w:rsidR="00A65F52" w:rsidRPr="001F369B">
        <w:rPr>
          <w:rFonts w:eastAsiaTheme="majorEastAsia"/>
          <w:bCs/>
        </w:rPr>
        <w:t xml:space="preserve"> there are risks of exposure to </w:t>
      </w:r>
      <w:r w:rsidR="00C12201" w:rsidRPr="001F369B">
        <w:rPr>
          <w:rFonts w:eastAsiaTheme="majorEastAsia"/>
          <w:bCs/>
        </w:rPr>
        <w:t>COVID-19</w:t>
      </w:r>
      <w:r w:rsidR="00F87BDB" w:rsidRPr="001F369B">
        <w:rPr>
          <w:rFonts w:eastAsiaTheme="majorEastAsia"/>
          <w:bCs/>
        </w:rPr>
        <w:t xml:space="preserve"> for </w:t>
      </w:r>
      <w:r w:rsidR="00F8784E" w:rsidRPr="001F369B">
        <w:rPr>
          <w:rFonts w:eastAsiaTheme="majorEastAsia"/>
          <w:bCs/>
        </w:rPr>
        <w:t>employees and customers,</w:t>
      </w:r>
      <w:r w:rsidR="00C12201" w:rsidRPr="001F369B">
        <w:rPr>
          <w:rFonts w:eastAsiaTheme="majorEastAsia"/>
          <w:bCs/>
        </w:rPr>
        <w:t xml:space="preserve"> as it is highly contagious and has a mortality rate greater than the flue. In addition</w:t>
      </w:r>
      <w:r w:rsidR="00675B7F" w:rsidRPr="001F369B">
        <w:rPr>
          <w:rFonts w:eastAsiaTheme="majorEastAsia"/>
          <w:bCs/>
        </w:rPr>
        <w:t>:</w:t>
      </w:r>
    </w:p>
    <w:p w14:paraId="1F1A330B" w14:textId="77777777" w:rsidR="00675B7F" w:rsidRPr="001F369B" w:rsidRDefault="00675B7F" w:rsidP="00675B7F">
      <w:pPr>
        <w:pStyle w:val="ListParagraph"/>
        <w:numPr>
          <w:ilvl w:val="0"/>
          <w:numId w:val="48"/>
        </w:numPr>
        <w:jc w:val="both"/>
        <w:rPr>
          <w:rFonts w:eastAsiaTheme="majorEastAsia"/>
          <w:bCs/>
        </w:rPr>
      </w:pPr>
      <w:r w:rsidRPr="001F369B">
        <w:rPr>
          <w:rFonts w:eastAsiaTheme="majorEastAsia"/>
          <w:bCs/>
        </w:rPr>
        <w:t>COVID-19 can spread easily and exponentially</w:t>
      </w:r>
    </w:p>
    <w:p w14:paraId="08F55DA4" w14:textId="622A66EC" w:rsidR="00036F75" w:rsidRPr="001F369B" w:rsidRDefault="00675B7F" w:rsidP="00F8784E">
      <w:pPr>
        <w:pStyle w:val="ListParagraph"/>
        <w:numPr>
          <w:ilvl w:val="0"/>
          <w:numId w:val="48"/>
        </w:numPr>
        <w:jc w:val="both"/>
        <w:rPr>
          <w:rFonts w:eastAsiaTheme="majorEastAsia"/>
          <w:bCs/>
        </w:rPr>
      </w:pPr>
      <w:r w:rsidRPr="001F369B">
        <w:rPr>
          <w:rFonts w:eastAsiaTheme="majorEastAsia"/>
          <w:bCs/>
        </w:rPr>
        <w:t>While persons of all ages are at risk for catching COVID-</w:t>
      </w:r>
      <w:r w:rsidR="00F87BDB" w:rsidRPr="001F369B">
        <w:rPr>
          <w:rFonts w:eastAsiaTheme="majorEastAsia"/>
          <w:bCs/>
        </w:rPr>
        <w:t xml:space="preserve">19, </w:t>
      </w:r>
      <w:r w:rsidR="00F8784E" w:rsidRPr="001F369B">
        <w:rPr>
          <w:rFonts w:eastAsiaTheme="majorEastAsia"/>
          <w:bCs/>
        </w:rPr>
        <w:t>individuals</w:t>
      </w:r>
      <w:r w:rsidR="00F87BDB" w:rsidRPr="001F369B">
        <w:rPr>
          <w:rFonts w:eastAsiaTheme="majorEastAsia"/>
          <w:bCs/>
        </w:rPr>
        <w:t xml:space="preserve"> with compromised immune </w:t>
      </w:r>
      <w:r w:rsidR="00F8784E" w:rsidRPr="001F369B">
        <w:rPr>
          <w:rFonts w:eastAsiaTheme="majorEastAsia"/>
          <w:bCs/>
        </w:rPr>
        <w:t>systems</w:t>
      </w:r>
      <w:r w:rsidR="00F87BDB" w:rsidRPr="001F369B">
        <w:rPr>
          <w:rFonts w:eastAsiaTheme="majorEastAsia"/>
          <w:bCs/>
        </w:rPr>
        <w:t xml:space="preserve"> and the elderly may be at particular risk. </w:t>
      </w:r>
    </w:p>
    <w:p w14:paraId="59925919" w14:textId="2FC61EBD" w:rsidR="00866F3B" w:rsidRPr="00C02EE6" w:rsidRDefault="0037649E">
      <w:pPr>
        <w:jc w:val="both"/>
        <w:rPr>
          <w:rFonts w:eastAsiaTheme="majorEastAsia"/>
        </w:rPr>
      </w:pPr>
      <w:r w:rsidRPr="0037649E">
        <w:rPr>
          <w:rFonts w:eastAsiaTheme="majorEastAsia"/>
          <w:bCs/>
        </w:rPr>
        <w:t>In operating,</w:t>
      </w:r>
      <w:r>
        <w:rPr>
          <w:rFonts w:eastAsiaTheme="majorEastAsia"/>
          <w:b/>
        </w:rPr>
        <w:t xml:space="preserve"> </w:t>
      </w:r>
      <w:r w:rsidR="00866F3B" w:rsidRPr="00C02EE6">
        <w:rPr>
          <w:rFonts w:eastAsiaTheme="majorEastAsia"/>
          <w:b/>
        </w:rPr>
        <w:t>[Company name]</w:t>
      </w:r>
      <w:r w:rsidR="00866F3B" w:rsidRPr="00C02EE6">
        <w:rPr>
          <w:rFonts w:eastAsiaTheme="majorEastAsia"/>
        </w:rPr>
        <w:t xml:space="preserve"> </w:t>
      </w:r>
      <w:r>
        <w:rPr>
          <w:rFonts w:eastAsiaTheme="majorEastAsia"/>
        </w:rPr>
        <w:t>acknowledges</w:t>
      </w:r>
      <w:r w:rsidR="001F369B">
        <w:rPr>
          <w:rFonts w:eastAsiaTheme="majorEastAsia"/>
        </w:rPr>
        <w:t xml:space="preserve"> the risks of </w:t>
      </w:r>
      <w:r>
        <w:rPr>
          <w:rFonts w:eastAsiaTheme="majorEastAsia"/>
        </w:rPr>
        <w:t xml:space="preserve">COVID-19 </w:t>
      </w:r>
      <w:r w:rsidR="001F369B">
        <w:rPr>
          <w:rFonts w:eastAsiaTheme="majorEastAsia"/>
        </w:rPr>
        <w:t xml:space="preserve">exposure to </w:t>
      </w:r>
      <w:r w:rsidR="002A0C74">
        <w:rPr>
          <w:rFonts w:eastAsiaTheme="majorEastAsia"/>
        </w:rPr>
        <w:t xml:space="preserve">its employees and </w:t>
      </w:r>
      <w:r w:rsidR="00316568">
        <w:rPr>
          <w:rFonts w:eastAsiaTheme="majorEastAsia"/>
        </w:rPr>
        <w:t>customers and</w:t>
      </w:r>
      <w:r w:rsidR="002A0C74">
        <w:rPr>
          <w:rFonts w:eastAsiaTheme="majorEastAsia"/>
        </w:rPr>
        <w:t xml:space="preserve"> is committed </w:t>
      </w:r>
      <w:r w:rsidR="00FF184C">
        <w:rPr>
          <w:rFonts w:eastAsiaTheme="majorEastAsia"/>
        </w:rPr>
        <w:t xml:space="preserve">to </w:t>
      </w:r>
      <w:r w:rsidR="00866F3B" w:rsidRPr="00C02EE6">
        <w:rPr>
          <w:rFonts w:eastAsiaTheme="majorEastAsia"/>
        </w:rPr>
        <w:t xml:space="preserve">providing a safe and healthy </w:t>
      </w:r>
      <w:r w:rsidR="00FD0ED1">
        <w:rPr>
          <w:rFonts w:eastAsiaTheme="majorEastAsia"/>
        </w:rPr>
        <w:t>business environment</w:t>
      </w:r>
      <w:r w:rsidR="00866F3B" w:rsidRPr="00C02EE6">
        <w:rPr>
          <w:rFonts w:eastAsiaTheme="majorEastAsia"/>
        </w:rPr>
        <w:t xml:space="preserve">. To ensure that, the following </w:t>
      </w:r>
      <w:r w:rsidR="00360787" w:rsidRPr="00360787">
        <w:rPr>
          <w:rFonts w:eastAsiaTheme="majorEastAsia"/>
        </w:rPr>
        <w:t xml:space="preserve">Business Operation Plan </w:t>
      </w:r>
      <w:r w:rsidR="00DB7069">
        <w:rPr>
          <w:rFonts w:eastAsiaTheme="majorEastAsia"/>
        </w:rPr>
        <w:t xml:space="preserve">(Plan) </w:t>
      </w:r>
      <w:r w:rsidR="00FF184C">
        <w:rPr>
          <w:rFonts w:eastAsiaTheme="majorEastAsia"/>
        </w:rPr>
        <w:t>i</w:t>
      </w:r>
      <w:r w:rsidR="00866F3B" w:rsidRPr="00C02EE6">
        <w:rPr>
          <w:rFonts w:eastAsiaTheme="majorEastAsia"/>
        </w:rPr>
        <w:t>n response to the COVID-19 pandemic</w:t>
      </w:r>
      <w:r w:rsidR="00FF184C">
        <w:rPr>
          <w:rFonts w:eastAsiaTheme="majorEastAsia"/>
        </w:rPr>
        <w:t xml:space="preserve"> has been developed</w:t>
      </w:r>
      <w:r w:rsidR="00866F3B" w:rsidRPr="00C02EE6">
        <w:rPr>
          <w:rFonts w:eastAsiaTheme="majorEastAsia"/>
        </w:rPr>
        <w:t xml:space="preserve">. </w:t>
      </w:r>
      <w:r w:rsidR="00360787" w:rsidRPr="00C02EE6">
        <w:rPr>
          <w:rFonts w:eastAsiaTheme="majorEastAsia"/>
        </w:rPr>
        <w:t>All employees, including m</w:t>
      </w:r>
      <w:r w:rsidR="00866F3B" w:rsidRPr="00C02EE6">
        <w:rPr>
          <w:rFonts w:eastAsiaTheme="majorEastAsia"/>
        </w:rPr>
        <w:t xml:space="preserve">anagers and </w:t>
      </w:r>
      <w:r w:rsidR="00D902B5">
        <w:rPr>
          <w:rFonts w:eastAsiaTheme="majorEastAsia"/>
        </w:rPr>
        <w:t>staff</w:t>
      </w:r>
      <w:r w:rsidR="00360787" w:rsidRPr="00C02EE6">
        <w:rPr>
          <w:rFonts w:eastAsiaTheme="majorEastAsia"/>
        </w:rPr>
        <w:t>,</w:t>
      </w:r>
      <w:r w:rsidR="00866F3B" w:rsidRPr="00C02EE6">
        <w:rPr>
          <w:rFonts w:eastAsiaTheme="majorEastAsia"/>
        </w:rPr>
        <w:t xml:space="preserve"> </w:t>
      </w:r>
      <w:r w:rsidR="00360787" w:rsidRPr="00C02EE6">
        <w:rPr>
          <w:rFonts w:eastAsiaTheme="majorEastAsia"/>
        </w:rPr>
        <w:t>are</w:t>
      </w:r>
      <w:r w:rsidR="00866F3B" w:rsidRPr="00C02EE6">
        <w:rPr>
          <w:rFonts w:eastAsiaTheme="majorEastAsia"/>
        </w:rPr>
        <w:t xml:space="preserve"> responsible for implementing </w:t>
      </w:r>
      <w:r w:rsidR="005D3734" w:rsidRPr="00C02EE6">
        <w:rPr>
          <w:rFonts w:eastAsiaTheme="majorEastAsia"/>
        </w:rPr>
        <w:t xml:space="preserve">and complying with all aspects of this </w:t>
      </w:r>
      <w:r w:rsidR="005D3734" w:rsidRPr="00360787">
        <w:rPr>
          <w:rFonts w:eastAsiaTheme="majorEastAsia"/>
        </w:rPr>
        <w:t>Plan</w:t>
      </w:r>
      <w:r w:rsidR="005D3734" w:rsidRPr="00C02EE6" w:rsidDel="005D3734">
        <w:rPr>
          <w:rFonts w:eastAsiaTheme="majorEastAsia"/>
        </w:rPr>
        <w:t xml:space="preserve"> </w:t>
      </w:r>
      <w:r w:rsidR="00866F3B" w:rsidRPr="00C02EE6">
        <w:rPr>
          <w:rFonts w:eastAsiaTheme="majorEastAsia"/>
        </w:rPr>
        <w:t xml:space="preserve">to mitigate the potential for transmission of COVID-19 in our workplaces, and requires full cooperation among </w:t>
      </w:r>
      <w:r w:rsidR="00D902B5">
        <w:rPr>
          <w:rFonts w:eastAsiaTheme="majorEastAsia"/>
        </w:rPr>
        <w:t>staff</w:t>
      </w:r>
      <w:r w:rsidR="00866F3B" w:rsidRPr="00C02EE6">
        <w:rPr>
          <w:rFonts w:eastAsiaTheme="majorEastAsia"/>
        </w:rPr>
        <w:t xml:space="preserve"> and management. Only through this cooperative effort can the safety and health of </w:t>
      </w:r>
      <w:r w:rsidR="00353567">
        <w:rPr>
          <w:rFonts w:eastAsiaTheme="majorEastAsia"/>
        </w:rPr>
        <w:t>all staff and persons in our workplace be maintained and established</w:t>
      </w:r>
      <w:r w:rsidR="00866F3B" w:rsidRPr="00C02EE6">
        <w:rPr>
          <w:rFonts w:eastAsiaTheme="majorEastAsia"/>
        </w:rPr>
        <w:t>.</w:t>
      </w:r>
      <w:r w:rsidR="00011A56" w:rsidRPr="00C02EE6">
        <w:rPr>
          <w:rFonts w:eastAsiaTheme="majorEastAsia"/>
        </w:rPr>
        <w:t xml:space="preserve"> </w:t>
      </w:r>
      <w:r w:rsidR="00866F3B" w:rsidRPr="00C02EE6">
        <w:rPr>
          <w:rFonts w:eastAsiaTheme="majorEastAsia"/>
          <w:b/>
        </w:rPr>
        <w:t>[Company name]</w:t>
      </w:r>
      <w:r w:rsidR="00866F3B" w:rsidRPr="00C02EE6">
        <w:rPr>
          <w:rFonts w:eastAsiaTheme="majorEastAsia"/>
        </w:rPr>
        <w:t xml:space="preserve"> managers and supervisors have full support in enforcing the provisions of this policy.</w:t>
      </w:r>
    </w:p>
    <w:p w14:paraId="5E70E873" w14:textId="773521F2" w:rsidR="00866F3B" w:rsidRPr="00C02EE6" w:rsidRDefault="00866F3B" w:rsidP="009736CA">
      <w:pPr>
        <w:jc w:val="both"/>
        <w:rPr>
          <w:rFonts w:eastAsiaTheme="majorEastAsia"/>
        </w:rPr>
      </w:pPr>
      <w:r w:rsidRPr="00C02EE6">
        <w:rPr>
          <w:rFonts w:eastAsiaTheme="majorEastAsia"/>
        </w:rPr>
        <w:t xml:space="preserve">Our </w:t>
      </w:r>
      <w:r w:rsidR="00D902B5">
        <w:rPr>
          <w:rFonts w:eastAsiaTheme="majorEastAsia"/>
        </w:rPr>
        <w:t>staff</w:t>
      </w:r>
      <w:r w:rsidRPr="00C02EE6">
        <w:rPr>
          <w:rFonts w:eastAsiaTheme="majorEastAsia"/>
        </w:rPr>
        <w:t xml:space="preserve"> are our most important assets</w:t>
      </w:r>
      <w:r w:rsidR="006B5E86">
        <w:rPr>
          <w:rFonts w:eastAsiaTheme="majorEastAsia"/>
        </w:rPr>
        <w:t>, and we want to ensure that they and our customers remain healthy and safe</w:t>
      </w:r>
      <w:r w:rsidRPr="00C02EE6">
        <w:rPr>
          <w:rFonts w:eastAsiaTheme="majorEastAsia"/>
        </w:rPr>
        <w:t xml:space="preserve">. We are serious about safety and health and keeping our </w:t>
      </w:r>
      <w:r w:rsidR="00D902B5">
        <w:rPr>
          <w:rFonts w:eastAsiaTheme="majorEastAsia"/>
        </w:rPr>
        <w:t>staff</w:t>
      </w:r>
      <w:r w:rsidRPr="00C02EE6">
        <w:rPr>
          <w:rFonts w:eastAsiaTheme="majorEastAsia"/>
        </w:rPr>
        <w:t xml:space="preserve"> working at </w:t>
      </w:r>
      <w:r w:rsidRPr="00C02EE6">
        <w:rPr>
          <w:rFonts w:eastAsiaTheme="majorEastAsia"/>
          <w:b/>
        </w:rPr>
        <w:t>[company name]</w:t>
      </w:r>
      <w:r w:rsidRPr="00C02EE6">
        <w:rPr>
          <w:rFonts w:eastAsiaTheme="majorEastAsia"/>
        </w:rPr>
        <w:t>. Our</w:t>
      </w:r>
      <w:r w:rsidR="00011A56" w:rsidRPr="00C02EE6">
        <w:rPr>
          <w:rFonts w:eastAsiaTheme="majorEastAsia"/>
        </w:rPr>
        <w:t xml:space="preserve"> </w:t>
      </w:r>
      <w:r w:rsidR="00B134CA" w:rsidRPr="00360787">
        <w:rPr>
          <w:rFonts w:eastAsiaTheme="majorEastAsia"/>
        </w:rPr>
        <w:t xml:space="preserve">Plan </w:t>
      </w:r>
      <w:r w:rsidRPr="00C02EE6">
        <w:rPr>
          <w:rFonts w:eastAsiaTheme="majorEastAsia"/>
        </w:rPr>
        <w:t xml:space="preserve">follows </w:t>
      </w:r>
      <w:r w:rsidR="00326EEA" w:rsidRPr="00421CBB">
        <w:rPr>
          <w:rFonts w:eastAsiaTheme="majorEastAsia"/>
        </w:rPr>
        <w:t xml:space="preserve">Centers for Disease Control and Prevention (CDC), </w:t>
      </w:r>
      <w:r w:rsidR="00326EEA" w:rsidRPr="00326EEA">
        <w:rPr>
          <w:rFonts w:eastAsiaTheme="majorEastAsia"/>
        </w:rPr>
        <w:t>California Department of Public Health (CDPH) and San Bernardino County Department of Public Health (SBCDPH) guidelines</w:t>
      </w:r>
      <w:r w:rsidR="00A23569">
        <w:rPr>
          <w:rFonts w:eastAsiaTheme="majorEastAsia"/>
        </w:rPr>
        <w:t>, as well as the</w:t>
      </w:r>
      <w:r w:rsidRPr="00326EEA">
        <w:rPr>
          <w:rFonts w:eastAsiaTheme="majorEastAsia"/>
        </w:rPr>
        <w:t xml:space="preserve"> federal OSHA standards related to COVID-19</w:t>
      </w:r>
      <w:r w:rsidR="001309FE">
        <w:rPr>
          <w:rFonts w:eastAsiaTheme="majorEastAsia"/>
        </w:rPr>
        <w:t>,</w:t>
      </w:r>
      <w:r w:rsidRPr="00326EEA">
        <w:rPr>
          <w:rFonts w:eastAsiaTheme="majorEastAsia"/>
        </w:rPr>
        <w:t xml:space="preserve"> and addresses</w:t>
      </w:r>
      <w:r w:rsidR="00A23569">
        <w:rPr>
          <w:rFonts w:eastAsiaTheme="majorEastAsia"/>
        </w:rPr>
        <w:t xml:space="preserve"> the following</w:t>
      </w:r>
      <w:r w:rsidRPr="00326EEA">
        <w:rPr>
          <w:rFonts w:eastAsiaTheme="majorEastAsia"/>
        </w:rPr>
        <w:t>:</w:t>
      </w:r>
    </w:p>
    <w:p w14:paraId="448DEBA9" w14:textId="77777777" w:rsidR="001E04B3" w:rsidRPr="001254C4" w:rsidRDefault="001E04B3" w:rsidP="001E04B3">
      <w:pPr>
        <w:pStyle w:val="ListParagraph"/>
        <w:numPr>
          <w:ilvl w:val="0"/>
          <w:numId w:val="31"/>
        </w:numPr>
        <w:jc w:val="both"/>
        <w:rPr>
          <w:rFonts w:eastAsiaTheme="majorEastAsia"/>
        </w:rPr>
      </w:pPr>
      <w:r>
        <w:rPr>
          <w:rFonts w:eastAsiaTheme="majorEastAsia"/>
        </w:rPr>
        <w:t>I</w:t>
      </w:r>
      <w:r w:rsidRPr="001254C4">
        <w:rPr>
          <w:rFonts w:eastAsiaTheme="majorEastAsia"/>
        </w:rPr>
        <w:t>nfection prevention measures;</w:t>
      </w:r>
    </w:p>
    <w:p w14:paraId="139681BF" w14:textId="77777777" w:rsidR="001E04B3" w:rsidRPr="001254C4" w:rsidRDefault="001E04B3" w:rsidP="001E04B3">
      <w:pPr>
        <w:pStyle w:val="ListParagraph"/>
        <w:numPr>
          <w:ilvl w:val="0"/>
          <w:numId w:val="31"/>
        </w:numPr>
        <w:jc w:val="both"/>
        <w:rPr>
          <w:rFonts w:eastAsiaTheme="majorEastAsia"/>
        </w:rPr>
      </w:pPr>
      <w:r>
        <w:rPr>
          <w:rFonts w:eastAsiaTheme="majorEastAsia"/>
        </w:rPr>
        <w:t>P</w:t>
      </w:r>
      <w:r w:rsidRPr="001254C4">
        <w:rPr>
          <w:rFonts w:eastAsiaTheme="majorEastAsia"/>
        </w:rPr>
        <w:t>rompt identification and isolation of sick persons;</w:t>
      </w:r>
    </w:p>
    <w:p w14:paraId="0FFC3D94" w14:textId="77777777" w:rsidR="001E04B3" w:rsidRPr="001254C4" w:rsidRDefault="001E04B3" w:rsidP="001E04B3">
      <w:pPr>
        <w:pStyle w:val="ListParagraph"/>
        <w:numPr>
          <w:ilvl w:val="0"/>
          <w:numId w:val="31"/>
        </w:numPr>
        <w:jc w:val="both"/>
        <w:rPr>
          <w:rFonts w:eastAsiaTheme="majorEastAsia"/>
        </w:rPr>
      </w:pPr>
      <w:r>
        <w:rPr>
          <w:rFonts w:eastAsiaTheme="majorEastAsia"/>
        </w:rPr>
        <w:t>E</w:t>
      </w:r>
      <w:r w:rsidRPr="001254C4">
        <w:rPr>
          <w:rFonts w:eastAsiaTheme="majorEastAsia"/>
        </w:rPr>
        <w:t>ngineering and administrative controls for social distancing</w:t>
      </w:r>
      <w:r>
        <w:rPr>
          <w:rFonts w:eastAsiaTheme="majorEastAsia"/>
        </w:rPr>
        <w:t>, including reduced occupancy requirements</w:t>
      </w:r>
      <w:r w:rsidRPr="001254C4">
        <w:rPr>
          <w:rFonts w:eastAsiaTheme="majorEastAsia"/>
        </w:rPr>
        <w:t>;</w:t>
      </w:r>
    </w:p>
    <w:p w14:paraId="5AD30B4A" w14:textId="77777777" w:rsidR="001E04B3" w:rsidRPr="00564225" w:rsidRDefault="001E04B3" w:rsidP="001E04B3">
      <w:pPr>
        <w:pStyle w:val="ListParagraph"/>
        <w:numPr>
          <w:ilvl w:val="0"/>
          <w:numId w:val="31"/>
        </w:numPr>
        <w:jc w:val="both"/>
        <w:rPr>
          <w:rFonts w:eastAsiaTheme="majorEastAsia"/>
        </w:rPr>
      </w:pPr>
      <w:r w:rsidRPr="00564225">
        <w:rPr>
          <w:rFonts w:eastAsiaTheme="majorEastAsia"/>
        </w:rPr>
        <w:t>Sanitation policies and procedures, including cleaning, disinfecting and decontamination;</w:t>
      </w:r>
    </w:p>
    <w:p w14:paraId="6D64FC62" w14:textId="4C6439EC" w:rsidR="001E04B3" w:rsidRPr="001254C4" w:rsidRDefault="001E04B3" w:rsidP="001E04B3">
      <w:pPr>
        <w:pStyle w:val="ListParagraph"/>
        <w:numPr>
          <w:ilvl w:val="0"/>
          <w:numId w:val="31"/>
        </w:numPr>
        <w:jc w:val="both"/>
        <w:rPr>
          <w:rFonts w:eastAsiaTheme="majorEastAsia"/>
        </w:rPr>
      </w:pPr>
      <w:r>
        <w:rPr>
          <w:rFonts w:eastAsiaTheme="majorEastAsia"/>
        </w:rPr>
        <w:t>C</w:t>
      </w:r>
      <w:r w:rsidRPr="001254C4">
        <w:rPr>
          <w:rFonts w:eastAsiaTheme="majorEastAsia"/>
        </w:rPr>
        <w:t xml:space="preserve">ommunications and training for managers and </w:t>
      </w:r>
      <w:r w:rsidR="00D902B5">
        <w:rPr>
          <w:rFonts w:eastAsiaTheme="majorEastAsia"/>
        </w:rPr>
        <w:t>staff</w:t>
      </w:r>
      <w:r w:rsidRPr="001254C4">
        <w:rPr>
          <w:rFonts w:eastAsiaTheme="majorEastAsia"/>
        </w:rPr>
        <w:t xml:space="preserve"> necessary to implement the plan; and</w:t>
      </w:r>
    </w:p>
    <w:p w14:paraId="56332806" w14:textId="77777777" w:rsidR="001E04B3" w:rsidRDefault="001E04B3" w:rsidP="001E04B3">
      <w:pPr>
        <w:pStyle w:val="ListParagraph"/>
        <w:numPr>
          <w:ilvl w:val="0"/>
          <w:numId w:val="31"/>
        </w:numPr>
        <w:jc w:val="both"/>
        <w:rPr>
          <w:rFonts w:eastAsiaTheme="majorEastAsia"/>
        </w:rPr>
      </w:pPr>
      <w:r>
        <w:rPr>
          <w:rFonts w:eastAsiaTheme="majorEastAsia"/>
        </w:rPr>
        <w:t>Procedures</w:t>
      </w:r>
      <w:r w:rsidRPr="001254C4">
        <w:rPr>
          <w:rFonts w:eastAsiaTheme="majorEastAsia"/>
        </w:rPr>
        <w:t xml:space="preserve"> to ensure effective ongoing implementation of the plan.</w:t>
      </w:r>
    </w:p>
    <w:p w14:paraId="473FC8AC" w14:textId="75023DE8" w:rsidR="008D3D76" w:rsidRDefault="008D3D76" w:rsidP="008D3D76">
      <w:pPr>
        <w:pStyle w:val="ListParagraph"/>
        <w:numPr>
          <w:ilvl w:val="0"/>
          <w:numId w:val="0"/>
        </w:numPr>
        <w:ind w:left="720"/>
        <w:jc w:val="both"/>
        <w:rPr>
          <w:rFonts w:eastAsiaTheme="majorEastAsia"/>
          <w:highlight w:val="yellow"/>
        </w:rPr>
      </w:pPr>
    </w:p>
    <w:p w14:paraId="2975EF2E" w14:textId="683C8C6F" w:rsidR="008D3D76" w:rsidRPr="003526D9" w:rsidRDefault="00415FF8" w:rsidP="00415FF8">
      <w:pPr>
        <w:jc w:val="both"/>
        <w:rPr>
          <w:rFonts w:eastAsiaTheme="majorEastAsia"/>
        </w:rPr>
      </w:pPr>
      <w:r w:rsidRPr="003526D9">
        <w:rPr>
          <w:rFonts w:eastAsiaTheme="majorEastAsia"/>
        </w:rPr>
        <w:t>Date of Implementation: ____________________</w:t>
      </w:r>
    </w:p>
    <w:p w14:paraId="0FE39ECF" w14:textId="2A5021C0" w:rsidR="00415FF8" w:rsidRPr="003526D9" w:rsidRDefault="00415FF8" w:rsidP="00415FF8">
      <w:pPr>
        <w:jc w:val="both"/>
        <w:rPr>
          <w:rFonts w:eastAsiaTheme="majorEastAsia"/>
        </w:rPr>
      </w:pPr>
    </w:p>
    <w:p w14:paraId="5F2B7F37" w14:textId="0BB3B8AA" w:rsidR="00415FF8" w:rsidRPr="003526D9" w:rsidRDefault="00415FF8" w:rsidP="00415FF8">
      <w:pPr>
        <w:jc w:val="both"/>
        <w:rPr>
          <w:rFonts w:eastAsiaTheme="majorEastAsia"/>
        </w:rPr>
      </w:pPr>
      <w:r w:rsidRPr="003526D9">
        <w:rPr>
          <w:rFonts w:eastAsiaTheme="majorEastAsia"/>
        </w:rPr>
        <w:t>Authorized by: ____________________</w:t>
      </w:r>
    </w:p>
    <w:p w14:paraId="6AEE9485" w14:textId="77777777" w:rsidR="00415FF8" w:rsidRPr="003526D9" w:rsidRDefault="00415FF8" w:rsidP="00415FF8">
      <w:pPr>
        <w:jc w:val="both"/>
        <w:rPr>
          <w:rFonts w:eastAsiaTheme="majorEastAsia"/>
        </w:rPr>
      </w:pPr>
    </w:p>
    <w:p w14:paraId="02F335E6" w14:textId="548A1DE1" w:rsidR="000C0CC1" w:rsidRDefault="00415FF8" w:rsidP="00304E2A">
      <w:pPr>
        <w:jc w:val="both"/>
        <w:rPr>
          <w:rFonts w:eastAsiaTheme="majorEastAsia"/>
          <w:highlight w:val="yellow"/>
        </w:rPr>
      </w:pPr>
      <w:r w:rsidRPr="003526D9">
        <w:rPr>
          <w:rFonts w:eastAsiaTheme="majorEastAsia"/>
        </w:rPr>
        <w:t>Title: ____________________</w:t>
      </w:r>
      <w:r w:rsidR="000C0CC1">
        <w:rPr>
          <w:rFonts w:eastAsiaTheme="majorEastAsia"/>
          <w:highlight w:val="yellow"/>
        </w:rPr>
        <w:br w:type="page"/>
      </w:r>
    </w:p>
    <w:p w14:paraId="0F92B23F" w14:textId="573354BD" w:rsidR="00266364" w:rsidRDefault="00266364" w:rsidP="00266364">
      <w:pPr>
        <w:pStyle w:val="Heading2"/>
      </w:pPr>
      <w:r w:rsidRPr="00266364">
        <w:lastRenderedPageBreak/>
        <w:t xml:space="preserve">Infection </w:t>
      </w:r>
      <w:r>
        <w:t>P</w:t>
      </w:r>
      <w:r w:rsidRPr="00266364">
        <w:t xml:space="preserve">revention </w:t>
      </w:r>
      <w:r>
        <w:t>M</w:t>
      </w:r>
      <w:r w:rsidRPr="00266364">
        <w:t>easures</w:t>
      </w:r>
    </w:p>
    <w:p w14:paraId="01777D14" w14:textId="27D7367A" w:rsidR="000021D4" w:rsidRPr="00614715" w:rsidRDefault="000021D4" w:rsidP="00C30FF1">
      <w:pPr>
        <w:jc w:val="both"/>
        <w:rPr>
          <w:rFonts w:eastAsiaTheme="majorEastAsia"/>
        </w:rPr>
      </w:pPr>
      <w:r w:rsidRPr="00614715">
        <w:rPr>
          <w:rFonts w:eastAsiaTheme="majorEastAsia"/>
        </w:rPr>
        <w:t>P</w:t>
      </w:r>
      <w:r w:rsidR="00C30FF1" w:rsidRPr="00614715">
        <w:rPr>
          <w:rFonts w:eastAsiaTheme="majorEastAsia"/>
        </w:rPr>
        <w:t xml:space="preserve">rotective </w:t>
      </w:r>
      <w:r w:rsidRPr="00614715">
        <w:rPr>
          <w:rFonts w:eastAsiaTheme="majorEastAsia"/>
        </w:rPr>
        <w:t>S</w:t>
      </w:r>
      <w:r w:rsidR="00C30FF1" w:rsidRPr="00614715">
        <w:rPr>
          <w:rFonts w:eastAsiaTheme="majorEastAsia"/>
        </w:rPr>
        <w:t>upplies</w:t>
      </w:r>
      <w:r w:rsidRPr="00614715">
        <w:rPr>
          <w:rFonts w:eastAsiaTheme="majorEastAsia"/>
        </w:rPr>
        <w:t>:</w:t>
      </w:r>
      <w:r w:rsidR="00C30FF1" w:rsidRPr="00614715">
        <w:rPr>
          <w:rFonts w:eastAsiaTheme="majorEastAsia"/>
        </w:rPr>
        <w:t xml:space="preserve"> </w:t>
      </w:r>
      <w:r w:rsidR="005C62F3" w:rsidRPr="00614715">
        <w:rPr>
          <w:rFonts w:eastAsiaTheme="majorEastAsia"/>
        </w:rPr>
        <w:t xml:space="preserve"> </w:t>
      </w:r>
    </w:p>
    <w:p w14:paraId="254A2ED0" w14:textId="0651B72C" w:rsidR="000021D4" w:rsidRPr="00614715" w:rsidRDefault="000021D4" w:rsidP="000021D4">
      <w:pPr>
        <w:pStyle w:val="ListParagraph"/>
        <w:numPr>
          <w:ilvl w:val="0"/>
          <w:numId w:val="37"/>
        </w:numPr>
        <w:jc w:val="both"/>
        <w:rPr>
          <w:rFonts w:eastAsiaTheme="majorEastAsia"/>
        </w:rPr>
      </w:pPr>
      <w:r w:rsidRPr="00614715">
        <w:rPr>
          <w:rFonts w:eastAsiaTheme="majorEastAsia"/>
        </w:rPr>
        <w:t>M</w:t>
      </w:r>
      <w:r w:rsidR="00C30FF1" w:rsidRPr="00614715">
        <w:rPr>
          <w:rFonts w:eastAsiaTheme="majorEastAsia"/>
        </w:rPr>
        <w:t>asks</w:t>
      </w:r>
    </w:p>
    <w:p w14:paraId="07ECC617" w14:textId="26FFAA64" w:rsidR="007A7EDC" w:rsidRPr="00614715" w:rsidRDefault="007A7EDC" w:rsidP="007A7EDC">
      <w:pPr>
        <w:pStyle w:val="ListParagraph"/>
        <w:numPr>
          <w:ilvl w:val="1"/>
          <w:numId w:val="37"/>
        </w:numPr>
        <w:jc w:val="both"/>
        <w:rPr>
          <w:rFonts w:eastAsiaTheme="majorEastAsia"/>
        </w:rPr>
      </w:pPr>
      <w:r w:rsidRPr="00614715">
        <w:rPr>
          <w:rFonts w:eastAsiaTheme="majorEastAsia"/>
        </w:rPr>
        <w:t>Provided to staff</w:t>
      </w:r>
    </w:p>
    <w:p w14:paraId="3938885C" w14:textId="01F4D2CB" w:rsidR="007A7EDC" w:rsidRPr="00614715" w:rsidRDefault="007A7EDC" w:rsidP="007A7EDC">
      <w:pPr>
        <w:pStyle w:val="ListParagraph"/>
        <w:numPr>
          <w:ilvl w:val="1"/>
          <w:numId w:val="37"/>
        </w:numPr>
        <w:jc w:val="both"/>
        <w:rPr>
          <w:rFonts w:eastAsiaTheme="majorEastAsia"/>
        </w:rPr>
      </w:pPr>
      <w:r w:rsidRPr="00614715">
        <w:rPr>
          <w:rFonts w:eastAsiaTheme="majorEastAsia"/>
        </w:rPr>
        <w:t>Required to be worn</w:t>
      </w:r>
    </w:p>
    <w:p w14:paraId="3DC77B12" w14:textId="036735CB" w:rsidR="001A1F57" w:rsidRPr="00614715" w:rsidRDefault="001A1F57" w:rsidP="007A7EDC">
      <w:pPr>
        <w:pStyle w:val="ListParagraph"/>
        <w:numPr>
          <w:ilvl w:val="1"/>
          <w:numId w:val="37"/>
        </w:numPr>
        <w:jc w:val="both"/>
        <w:rPr>
          <w:rFonts w:eastAsiaTheme="majorEastAsia"/>
        </w:rPr>
      </w:pPr>
      <w:r>
        <w:rPr>
          <w:rFonts w:eastAsiaTheme="majorEastAsia"/>
        </w:rPr>
        <w:t xml:space="preserve">How will it be </w:t>
      </w:r>
      <w:r w:rsidRPr="001A1F57">
        <w:rPr>
          <w:rFonts w:eastAsiaTheme="majorEastAsia"/>
        </w:rPr>
        <w:t>provided, supplied and maintained</w:t>
      </w:r>
      <w:r>
        <w:rPr>
          <w:rFonts w:eastAsiaTheme="majorEastAsia"/>
        </w:rPr>
        <w:t>?</w:t>
      </w:r>
    </w:p>
    <w:p w14:paraId="32C22FAE" w14:textId="11DE3DDE" w:rsidR="000021D4" w:rsidRPr="00614715" w:rsidRDefault="000021D4" w:rsidP="000021D4">
      <w:pPr>
        <w:pStyle w:val="ListParagraph"/>
        <w:numPr>
          <w:ilvl w:val="0"/>
          <w:numId w:val="37"/>
        </w:numPr>
        <w:jc w:val="both"/>
        <w:rPr>
          <w:rFonts w:eastAsiaTheme="majorEastAsia"/>
        </w:rPr>
      </w:pPr>
      <w:r w:rsidRPr="00614715">
        <w:rPr>
          <w:rFonts w:eastAsiaTheme="majorEastAsia"/>
        </w:rPr>
        <w:t>G</w:t>
      </w:r>
      <w:r w:rsidR="00C30FF1" w:rsidRPr="00614715">
        <w:rPr>
          <w:rFonts w:eastAsiaTheme="majorEastAsia"/>
        </w:rPr>
        <w:t>loves</w:t>
      </w:r>
    </w:p>
    <w:p w14:paraId="6A9D1FFC" w14:textId="77777777" w:rsidR="007A7EDC" w:rsidRPr="00614715" w:rsidRDefault="007A7EDC" w:rsidP="007A7EDC">
      <w:pPr>
        <w:pStyle w:val="ListParagraph"/>
        <w:numPr>
          <w:ilvl w:val="1"/>
          <w:numId w:val="37"/>
        </w:numPr>
        <w:jc w:val="both"/>
        <w:rPr>
          <w:rFonts w:eastAsiaTheme="majorEastAsia"/>
        </w:rPr>
      </w:pPr>
      <w:r w:rsidRPr="00614715">
        <w:rPr>
          <w:rFonts w:eastAsiaTheme="majorEastAsia"/>
        </w:rPr>
        <w:t>Provided to staff</w:t>
      </w:r>
    </w:p>
    <w:p w14:paraId="28E0FBD0" w14:textId="77777777" w:rsidR="007A7EDC" w:rsidRPr="00614715" w:rsidRDefault="007A7EDC" w:rsidP="007A7EDC">
      <w:pPr>
        <w:pStyle w:val="ListParagraph"/>
        <w:numPr>
          <w:ilvl w:val="1"/>
          <w:numId w:val="37"/>
        </w:numPr>
        <w:jc w:val="both"/>
        <w:rPr>
          <w:rFonts w:eastAsiaTheme="majorEastAsia"/>
        </w:rPr>
      </w:pPr>
      <w:r w:rsidRPr="00614715">
        <w:rPr>
          <w:rFonts w:eastAsiaTheme="majorEastAsia"/>
        </w:rPr>
        <w:t>Required to be worn</w:t>
      </w:r>
    </w:p>
    <w:p w14:paraId="7E226706" w14:textId="77777777" w:rsidR="001A1F57" w:rsidRPr="00614715" w:rsidRDefault="001A1F57" w:rsidP="001A1F57">
      <w:pPr>
        <w:pStyle w:val="ListParagraph"/>
        <w:numPr>
          <w:ilvl w:val="1"/>
          <w:numId w:val="37"/>
        </w:numPr>
        <w:jc w:val="both"/>
        <w:rPr>
          <w:rFonts w:eastAsiaTheme="majorEastAsia"/>
        </w:rPr>
      </w:pPr>
      <w:r>
        <w:rPr>
          <w:rFonts w:eastAsiaTheme="majorEastAsia"/>
        </w:rPr>
        <w:t xml:space="preserve">How will it be </w:t>
      </w:r>
      <w:r w:rsidRPr="001A1F57">
        <w:rPr>
          <w:rFonts w:eastAsiaTheme="majorEastAsia"/>
        </w:rPr>
        <w:t>provided, supplied and maintained</w:t>
      </w:r>
      <w:r>
        <w:rPr>
          <w:rFonts w:eastAsiaTheme="majorEastAsia"/>
        </w:rPr>
        <w:t>?</w:t>
      </w:r>
    </w:p>
    <w:p w14:paraId="5705539C" w14:textId="352DE1A7" w:rsidR="000021D4" w:rsidRPr="00614715" w:rsidRDefault="000021D4" w:rsidP="000021D4">
      <w:pPr>
        <w:pStyle w:val="ListParagraph"/>
        <w:numPr>
          <w:ilvl w:val="0"/>
          <w:numId w:val="37"/>
        </w:numPr>
        <w:jc w:val="both"/>
        <w:rPr>
          <w:rFonts w:eastAsiaTheme="majorEastAsia"/>
        </w:rPr>
      </w:pPr>
      <w:r w:rsidRPr="00614715">
        <w:rPr>
          <w:rFonts w:eastAsiaTheme="majorEastAsia"/>
        </w:rPr>
        <w:t>D</w:t>
      </w:r>
      <w:r w:rsidR="00C30FF1" w:rsidRPr="00614715">
        <w:rPr>
          <w:rFonts w:eastAsiaTheme="majorEastAsia"/>
        </w:rPr>
        <w:t>isinfectant</w:t>
      </w:r>
      <w:r w:rsidR="00C42F6A" w:rsidRPr="00614715">
        <w:rPr>
          <w:rFonts w:eastAsiaTheme="majorEastAsia"/>
        </w:rPr>
        <w:t xml:space="preserve"> and sanitation materials provided to staff</w:t>
      </w:r>
    </w:p>
    <w:p w14:paraId="3C368DEC" w14:textId="0D05EF22" w:rsidR="00C42F6A" w:rsidRPr="00614715" w:rsidRDefault="00E85B8F" w:rsidP="00C42F6A">
      <w:pPr>
        <w:pStyle w:val="ListParagraph"/>
        <w:numPr>
          <w:ilvl w:val="1"/>
          <w:numId w:val="37"/>
        </w:numPr>
        <w:jc w:val="both"/>
        <w:rPr>
          <w:rFonts w:eastAsiaTheme="majorEastAsia"/>
        </w:rPr>
      </w:pPr>
      <w:r>
        <w:rPr>
          <w:rFonts w:eastAsiaTheme="majorEastAsia"/>
        </w:rPr>
        <w:t xml:space="preserve">Sanitizing </w:t>
      </w:r>
      <w:r w:rsidR="00C42F6A" w:rsidRPr="00614715">
        <w:rPr>
          <w:rFonts w:eastAsiaTheme="majorEastAsia"/>
        </w:rPr>
        <w:t>Spray</w:t>
      </w:r>
      <w:r>
        <w:rPr>
          <w:rFonts w:eastAsiaTheme="majorEastAsia"/>
        </w:rPr>
        <w:t xml:space="preserve"> located _________________</w:t>
      </w:r>
    </w:p>
    <w:p w14:paraId="3B49C2AE" w14:textId="32F62454" w:rsidR="00C42F6A" w:rsidRPr="00614715" w:rsidRDefault="00E85B8F" w:rsidP="00C42F6A">
      <w:pPr>
        <w:pStyle w:val="ListParagraph"/>
        <w:numPr>
          <w:ilvl w:val="1"/>
          <w:numId w:val="37"/>
        </w:numPr>
        <w:jc w:val="both"/>
        <w:rPr>
          <w:rFonts w:eastAsiaTheme="majorEastAsia"/>
        </w:rPr>
      </w:pPr>
      <w:r>
        <w:rPr>
          <w:rFonts w:eastAsiaTheme="majorEastAsia"/>
        </w:rPr>
        <w:t>Sanitizing</w:t>
      </w:r>
      <w:r w:rsidRPr="00614715">
        <w:rPr>
          <w:rFonts w:eastAsiaTheme="majorEastAsia"/>
        </w:rPr>
        <w:t xml:space="preserve"> </w:t>
      </w:r>
      <w:r w:rsidR="00C42F6A" w:rsidRPr="00614715">
        <w:rPr>
          <w:rFonts w:eastAsiaTheme="majorEastAsia"/>
        </w:rPr>
        <w:t>Wipes</w:t>
      </w:r>
      <w:r>
        <w:rPr>
          <w:rFonts w:eastAsiaTheme="majorEastAsia"/>
        </w:rPr>
        <w:t xml:space="preserve"> located ________________</w:t>
      </w:r>
    </w:p>
    <w:p w14:paraId="132E35FC" w14:textId="3FF47F3B" w:rsidR="00C42F6A" w:rsidRPr="00614715" w:rsidRDefault="00832A81" w:rsidP="00C42F6A">
      <w:pPr>
        <w:pStyle w:val="ListParagraph"/>
        <w:numPr>
          <w:ilvl w:val="1"/>
          <w:numId w:val="37"/>
        </w:numPr>
        <w:jc w:val="both"/>
        <w:rPr>
          <w:rFonts w:eastAsiaTheme="majorEastAsia"/>
        </w:rPr>
      </w:pPr>
      <w:r w:rsidRPr="00614715">
        <w:rPr>
          <w:rFonts w:eastAsiaTheme="majorEastAsia"/>
        </w:rPr>
        <w:t xml:space="preserve">Alcohol-based </w:t>
      </w:r>
      <w:r w:rsidR="007C0AD8">
        <w:rPr>
          <w:rFonts w:eastAsiaTheme="majorEastAsia"/>
        </w:rPr>
        <w:t xml:space="preserve">(60%+) </w:t>
      </w:r>
      <w:r w:rsidRPr="00614715">
        <w:rPr>
          <w:rFonts w:eastAsiaTheme="majorEastAsia"/>
        </w:rPr>
        <w:t>cleaning solutions</w:t>
      </w:r>
      <w:r w:rsidR="00E85B8F">
        <w:rPr>
          <w:rFonts w:eastAsiaTheme="majorEastAsia"/>
        </w:rPr>
        <w:t xml:space="preserve"> located ______________</w:t>
      </w:r>
    </w:p>
    <w:p w14:paraId="49A8DC8D" w14:textId="77777777" w:rsidR="001A1F57" w:rsidRPr="00614715" w:rsidRDefault="001A1F57" w:rsidP="001A1F57">
      <w:pPr>
        <w:pStyle w:val="ListParagraph"/>
        <w:numPr>
          <w:ilvl w:val="1"/>
          <w:numId w:val="37"/>
        </w:numPr>
        <w:jc w:val="both"/>
        <w:rPr>
          <w:rFonts w:eastAsiaTheme="majorEastAsia"/>
        </w:rPr>
      </w:pPr>
      <w:r>
        <w:rPr>
          <w:rFonts w:eastAsiaTheme="majorEastAsia"/>
        </w:rPr>
        <w:t xml:space="preserve">How will it be </w:t>
      </w:r>
      <w:r w:rsidRPr="001A1F57">
        <w:rPr>
          <w:rFonts w:eastAsiaTheme="majorEastAsia"/>
        </w:rPr>
        <w:t>provided, supplied and maintained</w:t>
      </w:r>
      <w:r>
        <w:rPr>
          <w:rFonts w:eastAsiaTheme="majorEastAsia"/>
        </w:rPr>
        <w:t>?</w:t>
      </w:r>
    </w:p>
    <w:p w14:paraId="520DAF2B" w14:textId="2A1A54E6" w:rsidR="00266364" w:rsidRPr="00614715" w:rsidRDefault="007A7EDC" w:rsidP="000021D4">
      <w:pPr>
        <w:pStyle w:val="ListParagraph"/>
        <w:numPr>
          <w:ilvl w:val="0"/>
          <w:numId w:val="37"/>
        </w:numPr>
        <w:jc w:val="both"/>
        <w:rPr>
          <w:rFonts w:eastAsiaTheme="majorEastAsia"/>
        </w:rPr>
      </w:pPr>
      <w:r w:rsidRPr="00614715">
        <w:rPr>
          <w:rFonts w:eastAsiaTheme="majorEastAsia"/>
        </w:rPr>
        <w:t>S</w:t>
      </w:r>
      <w:r w:rsidR="00C30FF1" w:rsidRPr="00614715">
        <w:rPr>
          <w:rFonts w:eastAsiaTheme="majorEastAsia"/>
        </w:rPr>
        <w:t>hields</w:t>
      </w:r>
      <w:r w:rsidRPr="00614715">
        <w:rPr>
          <w:rFonts w:eastAsiaTheme="majorEastAsia"/>
        </w:rPr>
        <w:t xml:space="preserve"> provided between public interaction areas</w:t>
      </w:r>
    </w:p>
    <w:p w14:paraId="4F37C1D6" w14:textId="784FCE4D" w:rsidR="00C42F6A" w:rsidRDefault="00C42F6A" w:rsidP="000021D4">
      <w:pPr>
        <w:pStyle w:val="ListParagraph"/>
        <w:numPr>
          <w:ilvl w:val="0"/>
          <w:numId w:val="37"/>
        </w:numPr>
        <w:jc w:val="both"/>
        <w:rPr>
          <w:rFonts w:eastAsiaTheme="majorEastAsia"/>
        </w:rPr>
      </w:pPr>
      <w:r w:rsidRPr="00614715">
        <w:rPr>
          <w:rFonts w:eastAsiaTheme="majorEastAsia"/>
        </w:rPr>
        <w:t>Other</w:t>
      </w:r>
      <w:r w:rsidR="00614715" w:rsidRPr="00614715">
        <w:rPr>
          <w:rFonts w:eastAsiaTheme="majorEastAsia"/>
        </w:rPr>
        <w:t xml:space="preserve"> (Please describe):</w:t>
      </w:r>
    </w:p>
    <w:p w14:paraId="48759945" w14:textId="793E59AC" w:rsidR="00CF68C9" w:rsidRDefault="00CF68C9" w:rsidP="002E60AC">
      <w:pPr>
        <w:jc w:val="both"/>
        <w:rPr>
          <w:rFonts w:eastAsiaTheme="majorEastAsia"/>
        </w:rPr>
      </w:pPr>
    </w:p>
    <w:p w14:paraId="68031DEF" w14:textId="77777777" w:rsidR="00913596" w:rsidRPr="002E60AC" w:rsidRDefault="00913596" w:rsidP="002E60AC">
      <w:pPr>
        <w:jc w:val="both"/>
        <w:rPr>
          <w:rFonts w:eastAsiaTheme="majorEastAsia"/>
        </w:rPr>
      </w:pPr>
    </w:p>
    <w:p w14:paraId="2790D326" w14:textId="728B5F30" w:rsidR="00896795" w:rsidRPr="002E60AC" w:rsidRDefault="00583BA9" w:rsidP="00896795">
      <w:pPr>
        <w:jc w:val="both"/>
        <w:rPr>
          <w:rFonts w:eastAsiaTheme="majorEastAsia"/>
        </w:rPr>
      </w:pPr>
      <w:r w:rsidRPr="002E60AC">
        <w:rPr>
          <w:rFonts w:eastAsiaTheme="majorEastAsia"/>
        </w:rPr>
        <w:t xml:space="preserve">Sanitation and </w:t>
      </w:r>
      <w:r w:rsidR="00896795" w:rsidRPr="002E60AC">
        <w:rPr>
          <w:rFonts w:eastAsiaTheme="majorEastAsia"/>
        </w:rPr>
        <w:t>Respiratory etiquette:</w:t>
      </w:r>
    </w:p>
    <w:p w14:paraId="40A07FFE" w14:textId="73B9F840" w:rsidR="00583BA9" w:rsidRPr="002E60AC" w:rsidRDefault="00614715" w:rsidP="00614715">
      <w:pPr>
        <w:pStyle w:val="ListParagraph"/>
        <w:numPr>
          <w:ilvl w:val="0"/>
          <w:numId w:val="38"/>
        </w:numPr>
        <w:rPr>
          <w:rFonts w:eastAsiaTheme="majorEastAsia"/>
        </w:rPr>
      </w:pPr>
      <w:r w:rsidRPr="002E60AC">
        <w:rPr>
          <w:rFonts w:eastAsiaTheme="majorEastAsia"/>
        </w:rPr>
        <w:t xml:space="preserve">Directions </w:t>
      </w:r>
      <w:r w:rsidR="00583BA9" w:rsidRPr="002E60AC">
        <w:rPr>
          <w:rFonts w:eastAsiaTheme="majorEastAsia"/>
        </w:rPr>
        <w:t xml:space="preserve">are provided to </w:t>
      </w:r>
      <w:r w:rsidR="00D902B5">
        <w:rPr>
          <w:rFonts w:eastAsiaTheme="majorEastAsia"/>
        </w:rPr>
        <w:t>staff</w:t>
      </w:r>
      <w:r w:rsidR="00E36041" w:rsidRPr="002E60AC">
        <w:rPr>
          <w:rFonts w:eastAsiaTheme="majorEastAsia"/>
        </w:rPr>
        <w:t xml:space="preserve"> and visitors </w:t>
      </w:r>
      <w:r w:rsidR="00583BA9" w:rsidRPr="002E60AC">
        <w:rPr>
          <w:rFonts w:eastAsiaTheme="majorEastAsia"/>
        </w:rPr>
        <w:t xml:space="preserve">on proper handwashing </w:t>
      </w:r>
      <w:r w:rsidR="00454EA5" w:rsidRPr="002E60AC">
        <w:rPr>
          <w:rFonts w:eastAsiaTheme="majorEastAsia"/>
        </w:rPr>
        <w:t>procedures</w:t>
      </w:r>
    </w:p>
    <w:p w14:paraId="53B43E59" w14:textId="4075AE8E" w:rsidR="002E60AC" w:rsidRDefault="00583BA9" w:rsidP="00614715">
      <w:pPr>
        <w:pStyle w:val="ListParagraph"/>
        <w:numPr>
          <w:ilvl w:val="0"/>
          <w:numId w:val="38"/>
        </w:numPr>
        <w:rPr>
          <w:rFonts w:eastAsiaTheme="majorEastAsia"/>
        </w:rPr>
      </w:pPr>
      <w:r w:rsidRPr="002E60AC">
        <w:rPr>
          <w:rFonts w:eastAsiaTheme="majorEastAsia"/>
        </w:rPr>
        <w:t xml:space="preserve">Directions are provided to </w:t>
      </w:r>
      <w:r w:rsidR="00D902B5">
        <w:rPr>
          <w:rFonts w:eastAsiaTheme="majorEastAsia"/>
        </w:rPr>
        <w:t>staff</w:t>
      </w:r>
      <w:r w:rsidRPr="002E60AC">
        <w:rPr>
          <w:rFonts w:eastAsiaTheme="majorEastAsia"/>
        </w:rPr>
        <w:t xml:space="preserve"> and visitors </w:t>
      </w:r>
      <w:r w:rsidR="00E36041" w:rsidRPr="002E60AC">
        <w:rPr>
          <w:rFonts w:eastAsiaTheme="majorEastAsia"/>
        </w:rPr>
        <w:t>are being instructed to cover their mouth and nose with their sleeve or a tissue when coughing or sneezing and to avoid touching their face, in particular their mouth, nose and eyes, with their hands.</w:t>
      </w:r>
    </w:p>
    <w:p w14:paraId="44C8D185" w14:textId="77777777" w:rsidR="002E60AC" w:rsidRPr="00614715" w:rsidRDefault="002E60AC" w:rsidP="002E60AC">
      <w:pPr>
        <w:pStyle w:val="ListParagraph"/>
        <w:numPr>
          <w:ilvl w:val="0"/>
          <w:numId w:val="38"/>
        </w:numPr>
        <w:jc w:val="both"/>
        <w:rPr>
          <w:rFonts w:eastAsiaTheme="majorEastAsia"/>
        </w:rPr>
      </w:pPr>
      <w:r w:rsidRPr="00614715">
        <w:rPr>
          <w:rFonts w:eastAsiaTheme="majorEastAsia"/>
        </w:rPr>
        <w:t>Other (Please describe):</w:t>
      </w:r>
    </w:p>
    <w:p w14:paraId="16536824" w14:textId="59E23B3F" w:rsidR="00F84380" w:rsidRDefault="00F84380" w:rsidP="00896795">
      <w:pPr>
        <w:jc w:val="both"/>
        <w:rPr>
          <w:rFonts w:eastAsiaTheme="majorEastAsia"/>
        </w:rPr>
      </w:pPr>
      <w:r>
        <w:rPr>
          <w:rFonts w:eastAsiaTheme="majorEastAsia"/>
        </w:rPr>
        <w:t>External Risk Mitigation:</w:t>
      </w:r>
    </w:p>
    <w:p w14:paraId="60F968E2" w14:textId="520D9271" w:rsidR="00F84380" w:rsidRDefault="00F84380" w:rsidP="00F84380">
      <w:pPr>
        <w:pStyle w:val="ListParagraph"/>
        <w:numPr>
          <w:ilvl w:val="0"/>
          <w:numId w:val="47"/>
        </w:numPr>
        <w:jc w:val="both"/>
        <w:rPr>
          <w:rFonts w:eastAsiaTheme="majorEastAsia"/>
        </w:rPr>
      </w:pPr>
      <w:r>
        <w:rPr>
          <w:rFonts w:eastAsiaTheme="majorEastAsia"/>
        </w:rPr>
        <w:t>Describe protocols used for external deliveries made by people who may be sick</w:t>
      </w:r>
    </w:p>
    <w:p w14:paraId="3FB50B6A" w14:textId="77777777" w:rsidR="00F84380" w:rsidRDefault="00F84380" w:rsidP="003526D9">
      <w:pPr>
        <w:pStyle w:val="ListParagraph"/>
        <w:numPr>
          <w:ilvl w:val="0"/>
          <w:numId w:val="0"/>
        </w:numPr>
        <w:ind w:left="720"/>
        <w:jc w:val="both"/>
        <w:rPr>
          <w:rFonts w:eastAsiaTheme="majorEastAsia"/>
        </w:rPr>
      </w:pPr>
    </w:p>
    <w:p w14:paraId="2CAD0C4D" w14:textId="53CFA54D" w:rsidR="00F84380" w:rsidRDefault="00F84380" w:rsidP="00F84380">
      <w:pPr>
        <w:pStyle w:val="ListParagraph"/>
        <w:numPr>
          <w:ilvl w:val="0"/>
          <w:numId w:val="47"/>
        </w:numPr>
        <w:jc w:val="both"/>
        <w:rPr>
          <w:rFonts w:eastAsiaTheme="majorEastAsia"/>
        </w:rPr>
      </w:pPr>
      <w:r>
        <w:rPr>
          <w:rFonts w:eastAsiaTheme="majorEastAsia"/>
        </w:rPr>
        <w:t>Describe protocols used for customers and visitors who may be sick</w:t>
      </w:r>
    </w:p>
    <w:p w14:paraId="49169177" w14:textId="77777777" w:rsidR="005D20DC" w:rsidRPr="00E85B8F" w:rsidRDefault="005D20DC" w:rsidP="005D20DC">
      <w:pPr>
        <w:pStyle w:val="ListParagraph"/>
        <w:numPr>
          <w:ilvl w:val="0"/>
          <w:numId w:val="47"/>
        </w:numPr>
        <w:rPr>
          <w:rFonts w:eastAsiaTheme="majorEastAsia"/>
        </w:rPr>
      </w:pPr>
      <w:r w:rsidRPr="00E85B8F">
        <w:rPr>
          <w:rFonts w:eastAsiaTheme="majorEastAsia"/>
        </w:rPr>
        <w:t xml:space="preserve">Other (Please describe): </w:t>
      </w:r>
    </w:p>
    <w:p w14:paraId="5BE13ED1" w14:textId="77777777" w:rsidR="00F84380" w:rsidRPr="00935FF5" w:rsidRDefault="00F84380" w:rsidP="003526D9">
      <w:pPr>
        <w:pStyle w:val="ListParagraph"/>
        <w:numPr>
          <w:ilvl w:val="0"/>
          <w:numId w:val="0"/>
        </w:numPr>
        <w:rPr>
          <w:rFonts w:eastAsiaTheme="majorEastAsia"/>
        </w:rPr>
      </w:pPr>
    </w:p>
    <w:p w14:paraId="24AA7FD7" w14:textId="51A9121C" w:rsidR="001309FE" w:rsidRDefault="002F037D" w:rsidP="00304E2A">
      <w:pPr>
        <w:jc w:val="both"/>
        <w:rPr>
          <w:rFonts w:eastAsiaTheme="majorEastAsia"/>
        </w:rPr>
      </w:pPr>
      <w:r>
        <w:rPr>
          <w:rFonts w:eastAsiaTheme="majorEastAsia"/>
        </w:rPr>
        <w:t>Other:</w:t>
      </w:r>
      <w:r w:rsidR="001309FE">
        <w:rPr>
          <w:rFonts w:eastAsiaTheme="majorEastAsia"/>
        </w:rPr>
        <w:br w:type="page"/>
      </w:r>
    </w:p>
    <w:p w14:paraId="09CCC513" w14:textId="1F1B1EAC" w:rsidR="00266364" w:rsidRPr="00266364" w:rsidRDefault="00266364" w:rsidP="00266364">
      <w:pPr>
        <w:pStyle w:val="Heading2"/>
      </w:pPr>
      <w:r w:rsidRPr="00266364">
        <w:lastRenderedPageBreak/>
        <w:t xml:space="preserve">Identification and </w:t>
      </w:r>
      <w:r>
        <w:t>I</w:t>
      </w:r>
      <w:r w:rsidRPr="00266364">
        <w:t>solation</w:t>
      </w:r>
    </w:p>
    <w:p w14:paraId="17820186" w14:textId="445940E8" w:rsidR="00D446D5" w:rsidRPr="00614715" w:rsidRDefault="00D446D5" w:rsidP="004F1704">
      <w:pPr>
        <w:rPr>
          <w:rFonts w:eastAsiaTheme="majorEastAsia"/>
        </w:rPr>
      </w:pPr>
      <w:r w:rsidRPr="00614715">
        <w:rPr>
          <w:rFonts w:eastAsiaTheme="majorEastAsia"/>
        </w:rPr>
        <w:t xml:space="preserve">Screening </w:t>
      </w:r>
      <w:r w:rsidR="005F4562" w:rsidRPr="00614715">
        <w:rPr>
          <w:rFonts w:eastAsiaTheme="majorEastAsia"/>
        </w:rPr>
        <w:t>P</w:t>
      </w:r>
      <w:r w:rsidRPr="00614715">
        <w:rPr>
          <w:rFonts w:eastAsiaTheme="majorEastAsia"/>
        </w:rPr>
        <w:t>rocess:</w:t>
      </w:r>
    </w:p>
    <w:p w14:paraId="2F1BE191" w14:textId="5CDAF079" w:rsidR="00C739AA" w:rsidRPr="00614715" w:rsidRDefault="00D902B5" w:rsidP="00C739AA">
      <w:pPr>
        <w:pStyle w:val="ListParagraph"/>
        <w:numPr>
          <w:ilvl w:val="0"/>
          <w:numId w:val="33"/>
        </w:numPr>
        <w:rPr>
          <w:rFonts w:eastAsiaTheme="majorEastAsia"/>
        </w:rPr>
      </w:pPr>
      <w:r>
        <w:rPr>
          <w:rFonts w:eastAsiaTheme="majorEastAsia"/>
        </w:rPr>
        <w:t>Staff</w:t>
      </w:r>
      <w:r w:rsidR="00C739AA" w:rsidRPr="00614715">
        <w:rPr>
          <w:rFonts w:eastAsiaTheme="majorEastAsia"/>
        </w:rPr>
        <w:t xml:space="preserve"> have been informed of</w:t>
      </w:r>
      <w:r w:rsidR="00EC1203" w:rsidRPr="00614715">
        <w:rPr>
          <w:rFonts w:eastAsiaTheme="majorEastAsia"/>
        </w:rPr>
        <w:t>,</w:t>
      </w:r>
      <w:r w:rsidR="00C739AA" w:rsidRPr="00614715">
        <w:rPr>
          <w:rFonts w:eastAsiaTheme="majorEastAsia"/>
        </w:rPr>
        <w:t xml:space="preserve"> and encouraged to</w:t>
      </w:r>
      <w:r w:rsidR="00EC1203" w:rsidRPr="00614715">
        <w:rPr>
          <w:rFonts w:eastAsiaTheme="majorEastAsia"/>
        </w:rPr>
        <w:t>,</w:t>
      </w:r>
      <w:r w:rsidR="00C739AA" w:rsidRPr="00614715">
        <w:rPr>
          <w:rFonts w:eastAsiaTheme="majorEastAsia"/>
        </w:rPr>
        <w:t xml:space="preserve"> self-monitor for signs and symptoms of COVID-19</w:t>
      </w:r>
    </w:p>
    <w:p w14:paraId="7A2A4F1F" w14:textId="358C62EC" w:rsidR="00441F8C" w:rsidRPr="00614715" w:rsidRDefault="00441F8C" w:rsidP="00C739AA">
      <w:pPr>
        <w:pStyle w:val="ListParagraph"/>
        <w:numPr>
          <w:ilvl w:val="0"/>
          <w:numId w:val="33"/>
        </w:numPr>
        <w:rPr>
          <w:rFonts w:eastAsiaTheme="majorEastAsia"/>
        </w:rPr>
      </w:pPr>
      <w:r w:rsidRPr="00614715">
        <w:rPr>
          <w:rFonts w:eastAsiaTheme="majorEastAsia"/>
        </w:rPr>
        <w:t>Thermal scan to detect fever for staff entering workplace</w:t>
      </w:r>
    </w:p>
    <w:p w14:paraId="65BBBA6B" w14:textId="56482FEB" w:rsidR="00614715" w:rsidRPr="00614715" w:rsidRDefault="00614715" w:rsidP="00C739AA">
      <w:pPr>
        <w:pStyle w:val="ListParagraph"/>
        <w:numPr>
          <w:ilvl w:val="0"/>
          <w:numId w:val="33"/>
        </w:numPr>
        <w:rPr>
          <w:rFonts w:eastAsiaTheme="majorEastAsia"/>
        </w:rPr>
      </w:pPr>
      <w:r w:rsidRPr="00614715">
        <w:t xml:space="preserve">Screening and evaluating </w:t>
      </w:r>
      <w:r w:rsidR="00D902B5">
        <w:t>staff</w:t>
      </w:r>
      <w:r w:rsidRPr="00614715">
        <w:t xml:space="preserve"> who exhibit signs of illness</w:t>
      </w:r>
    </w:p>
    <w:p w14:paraId="27A006DF" w14:textId="77777777" w:rsidR="00370745" w:rsidRPr="00614715" w:rsidRDefault="00370745" w:rsidP="00370745">
      <w:pPr>
        <w:pStyle w:val="ListParagraph"/>
        <w:numPr>
          <w:ilvl w:val="0"/>
          <w:numId w:val="33"/>
        </w:numPr>
        <w:rPr>
          <w:rFonts w:eastAsiaTheme="majorEastAsia"/>
        </w:rPr>
      </w:pPr>
      <w:r w:rsidRPr="00614715">
        <w:rPr>
          <w:rFonts w:eastAsiaTheme="majorEastAsia"/>
        </w:rPr>
        <w:t xml:space="preserve">Other (Please describe): </w:t>
      </w:r>
    </w:p>
    <w:p w14:paraId="268DC3DF" w14:textId="41347014" w:rsidR="00370745" w:rsidRPr="00614715" w:rsidRDefault="00370745" w:rsidP="00370745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13BC8BA8" w14:textId="77777777" w:rsidR="00370745" w:rsidRPr="00614715" w:rsidRDefault="00370745" w:rsidP="00370745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3E043B01" w14:textId="70A08A14" w:rsidR="00D446D5" w:rsidRPr="00614715" w:rsidRDefault="00D446D5" w:rsidP="004F1704">
      <w:pPr>
        <w:rPr>
          <w:rFonts w:eastAsiaTheme="majorEastAsia"/>
        </w:rPr>
      </w:pPr>
      <w:r w:rsidRPr="00614715">
        <w:rPr>
          <w:rFonts w:eastAsiaTheme="majorEastAsia"/>
        </w:rPr>
        <w:t>Sick Leave Policy</w:t>
      </w:r>
      <w:r w:rsidR="005F4562" w:rsidRPr="00614715">
        <w:rPr>
          <w:rFonts w:eastAsiaTheme="majorEastAsia"/>
        </w:rPr>
        <w:t>:</w:t>
      </w:r>
    </w:p>
    <w:p w14:paraId="59DE0E83" w14:textId="2A631BAC" w:rsidR="001C1E63" w:rsidRPr="00614715" w:rsidRDefault="001C1E63" w:rsidP="001C1E63">
      <w:pPr>
        <w:pStyle w:val="ListParagraph"/>
        <w:numPr>
          <w:ilvl w:val="0"/>
          <w:numId w:val="34"/>
        </w:numPr>
        <w:rPr>
          <w:rFonts w:eastAsiaTheme="majorEastAsia"/>
        </w:rPr>
      </w:pPr>
      <w:r w:rsidRPr="00614715">
        <w:rPr>
          <w:rFonts w:eastAsiaTheme="majorEastAsia"/>
        </w:rPr>
        <w:t xml:space="preserve">Policy has been implemented to protect the privacy of </w:t>
      </w:r>
      <w:r w:rsidR="00D902B5">
        <w:rPr>
          <w:rFonts w:eastAsiaTheme="majorEastAsia"/>
        </w:rPr>
        <w:t>staff</w:t>
      </w:r>
      <w:r w:rsidRPr="00614715">
        <w:rPr>
          <w:rFonts w:eastAsiaTheme="majorEastAsia"/>
        </w:rPr>
        <w:t>’ health status and health information</w:t>
      </w:r>
    </w:p>
    <w:p w14:paraId="31D30DAF" w14:textId="06ED698B" w:rsidR="00414A00" w:rsidRPr="00614715" w:rsidRDefault="00414A00" w:rsidP="00414A00">
      <w:pPr>
        <w:pStyle w:val="ListParagraph"/>
        <w:numPr>
          <w:ilvl w:val="1"/>
          <w:numId w:val="34"/>
        </w:numPr>
        <w:rPr>
          <w:rFonts w:eastAsiaTheme="majorEastAsia"/>
        </w:rPr>
      </w:pPr>
      <w:r w:rsidRPr="00614715">
        <w:rPr>
          <w:rFonts w:eastAsiaTheme="majorEastAsia"/>
        </w:rPr>
        <w:t>(</w:t>
      </w:r>
      <w:r w:rsidR="00135D50">
        <w:rPr>
          <w:rFonts w:eastAsiaTheme="majorEastAsia"/>
        </w:rPr>
        <w:t>Provide</w:t>
      </w:r>
      <w:r w:rsidRPr="00614715">
        <w:rPr>
          <w:rFonts w:eastAsiaTheme="majorEastAsia"/>
        </w:rPr>
        <w:t xml:space="preserve"> policy</w:t>
      </w:r>
      <w:r w:rsidR="00135D50">
        <w:rPr>
          <w:rFonts w:eastAsiaTheme="majorEastAsia"/>
        </w:rPr>
        <w:t xml:space="preserve"> as Attachment</w:t>
      </w:r>
      <w:r w:rsidRPr="00614715">
        <w:rPr>
          <w:rFonts w:eastAsiaTheme="majorEastAsia"/>
        </w:rPr>
        <w:t>)</w:t>
      </w:r>
    </w:p>
    <w:p w14:paraId="4952ED9F" w14:textId="77777777" w:rsidR="00370745" w:rsidRPr="00614715" w:rsidRDefault="00370745" w:rsidP="00370745">
      <w:pPr>
        <w:pStyle w:val="ListParagraph"/>
        <w:numPr>
          <w:ilvl w:val="0"/>
          <w:numId w:val="34"/>
        </w:numPr>
        <w:rPr>
          <w:rFonts w:eastAsiaTheme="majorEastAsia"/>
        </w:rPr>
      </w:pPr>
      <w:r w:rsidRPr="00614715">
        <w:rPr>
          <w:rFonts w:eastAsiaTheme="majorEastAsia"/>
        </w:rPr>
        <w:t xml:space="preserve">Other (Please describe): </w:t>
      </w:r>
    </w:p>
    <w:p w14:paraId="62A75ACA" w14:textId="77777777" w:rsidR="00370745" w:rsidRPr="00614715" w:rsidRDefault="00370745" w:rsidP="00370745">
      <w:pPr>
        <w:ind w:left="720" w:hanging="360"/>
        <w:rPr>
          <w:rFonts w:eastAsiaTheme="majorEastAsia"/>
        </w:rPr>
      </w:pPr>
    </w:p>
    <w:p w14:paraId="4B0CF3E7" w14:textId="342DE856" w:rsidR="005F4562" w:rsidRPr="00614715" w:rsidRDefault="005F4562" w:rsidP="004F1704">
      <w:pPr>
        <w:rPr>
          <w:rFonts w:eastAsiaTheme="majorEastAsia"/>
        </w:rPr>
      </w:pPr>
      <w:r w:rsidRPr="00614715">
        <w:rPr>
          <w:rFonts w:eastAsiaTheme="majorEastAsia"/>
        </w:rPr>
        <w:t>Quarantine Process:</w:t>
      </w:r>
    </w:p>
    <w:p w14:paraId="60370109" w14:textId="665C2CB9" w:rsidR="001C1E63" w:rsidRPr="00614715" w:rsidRDefault="0072571A" w:rsidP="001C1E63">
      <w:pPr>
        <w:pStyle w:val="ListParagraph"/>
        <w:numPr>
          <w:ilvl w:val="0"/>
          <w:numId w:val="34"/>
        </w:numPr>
        <w:rPr>
          <w:rFonts w:eastAsiaTheme="majorEastAsia"/>
        </w:rPr>
      </w:pPr>
      <w:r w:rsidRPr="00614715">
        <w:rPr>
          <w:rFonts w:eastAsiaTheme="majorEastAsia"/>
        </w:rPr>
        <w:t xml:space="preserve">Those that report mild symptoms to remain at home until symptoms subside for at least </w:t>
      </w:r>
      <w:r w:rsidR="00614715" w:rsidRPr="00614715">
        <w:rPr>
          <w:rFonts w:eastAsiaTheme="majorEastAsia"/>
        </w:rPr>
        <w:t>72</w:t>
      </w:r>
      <w:r w:rsidRPr="00614715">
        <w:rPr>
          <w:rFonts w:eastAsiaTheme="majorEastAsia"/>
        </w:rPr>
        <w:t xml:space="preserve"> hours</w:t>
      </w:r>
    </w:p>
    <w:p w14:paraId="1D018882" w14:textId="39FA4237" w:rsidR="0072571A" w:rsidRPr="00614715" w:rsidRDefault="0072571A" w:rsidP="001C1E63">
      <w:pPr>
        <w:pStyle w:val="ListParagraph"/>
        <w:numPr>
          <w:ilvl w:val="0"/>
          <w:numId w:val="34"/>
        </w:numPr>
        <w:rPr>
          <w:rFonts w:eastAsiaTheme="majorEastAsia"/>
        </w:rPr>
      </w:pPr>
      <w:r w:rsidRPr="00614715">
        <w:rPr>
          <w:rFonts w:eastAsiaTheme="majorEastAsia"/>
        </w:rPr>
        <w:t xml:space="preserve">Those with </w:t>
      </w:r>
      <w:r w:rsidR="00FA362E" w:rsidRPr="00614715">
        <w:rPr>
          <w:rFonts w:eastAsiaTheme="majorEastAsia"/>
        </w:rPr>
        <w:t>symptoms</w:t>
      </w:r>
      <w:r w:rsidR="000021D4" w:rsidRPr="00614715">
        <w:rPr>
          <w:rFonts w:eastAsiaTheme="majorEastAsia"/>
        </w:rPr>
        <w:t xml:space="preserve"> to remain home for </w:t>
      </w:r>
      <w:r w:rsidR="00220EEF" w:rsidRPr="00614715">
        <w:rPr>
          <w:rFonts w:eastAsiaTheme="majorEastAsia"/>
        </w:rPr>
        <w:t>14 days</w:t>
      </w:r>
    </w:p>
    <w:p w14:paraId="069C6546" w14:textId="77777777" w:rsidR="00370745" w:rsidRPr="00614715" w:rsidRDefault="00220EEF" w:rsidP="001C1E63">
      <w:pPr>
        <w:pStyle w:val="ListParagraph"/>
        <w:numPr>
          <w:ilvl w:val="0"/>
          <w:numId w:val="34"/>
        </w:numPr>
        <w:rPr>
          <w:rFonts w:eastAsiaTheme="majorEastAsia"/>
        </w:rPr>
      </w:pPr>
      <w:r w:rsidRPr="00614715">
        <w:rPr>
          <w:rFonts w:eastAsiaTheme="majorEastAsia"/>
        </w:rPr>
        <w:t>Those with symptoms to seek testing to confirm COVID-19 diagnosis</w:t>
      </w:r>
      <w:r w:rsidR="00370745" w:rsidRPr="00614715">
        <w:rPr>
          <w:rFonts w:eastAsiaTheme="majorEastAsia"/>
        </w:rPr>
        <w:t xml:space="preserve"> and follow orders from healthcare provider</w:t>
      </w:r>
    </w:p>
    <w:p w14:paraId="50CB02AF" w14:textId="3F1B3ED7" w:rsidR="00220EEF" w:rsidRPr="00614715" w:rsidRDefault="00370745" w:rsidP="001C1E63">
      <w:pPr>
        <w:pStyle w:val="ListParagraph"/>
        <w:numPr>
          <w:ilvl w:val="0"/>
          <w:numId w:val="34"/>
        </w:numPr>
        <w:rPr>
          <w:rFonts w:eastAsiaTheme="majorEastAsia"/>
        </w:rPr>
      </w:pPr>
      <w:r w:rsidRPr="00614715">
        <w:rPr>
          <w:rFonts w:eastAsiaTheme="majorEastAsia"/>
        </w:rPr>
        <w:t>Other (Please describe):</w:t>
      </w:r>
      <w:r w:rsidR="00220EEF" w:rsidRPr="00614715">
        <w:rPr>
          <w:rFonts w:eastAsiaTheme="majorEastAsia"/>
        </w:rPr>
        <w:t xml:space="preserve"> </w:t>
      </w:r>
    </w:p>
    <w:p w14:paraId="1EA5A66B" w14:textId="77777777" w:rsidR="00266364" w:rsidRDefault="00266364" w:rsidP="00266364">
      <w:pPr>
        <w:jc w:val="both"/>
        <w:rPr>
          <w:rFonts w:eastAsiaTheme="majorEastAsia"/>
        </w:rPr>
      </w:pPr>
    </w:p>
    <w:p w14:paraId="4DE378D1" w14:textId="5DAF06D3" w:rsidR="002F037D" w:rsidRDefault="002F037D" w:rsidP="002F037D">
      <w:pPr>
        <w:jc w:val="both"/>
        <w:rPr>
          <w:rFonts w:eastAsiaTheme="majorEastAsia"/>
        </w:rPr>
      </w:pPr>
      <w:r w:rsidRPr="002F037D">
        <w:rPr>
          <w:rFonts w:eastAsiaTheme="majorEastAsia"/>
        </w:rPr>
        <w:t>Other:</w:t>
      </w:r>
    </w:p>
    <w:p w14:paraId="7506884C" w14:textId="16A7B749" w:rsidR="001309FE" w:rsidRDefault="001309FE">
      <w:pPr>
        <w:spacing w:before="120" w:after="0"/>
        <w:rPr>
          <w:rFonts w:eastAsiaTheme="majorEastAsia"/>
        </w:rPr>
      </w:pPr>
      <w:r>
        <w:rPr>
          <w:rFonts w:eastAsiaTheme="majorEastAsia"/>
        </w:rPr>
        <w:br w:type="page"/>
      </w:r>
    </w:p>
    <w:p w14:paraId="0FB1277F" w14:textId="680B44F4" w:rsidR="00266364" w:rsidRDefault="00266364" w:rsidP="00266364">
      <w:pPr>
        <w:pStyle w:val="Heading2"/>
      </w:pPr>
      <w:r>
        <w:lastRenderedPageBreak/>
        <w:t>Protocols for S</w:t>
      </w:r>
      <w:r w:rsidRPr="00266364">
        <w:t xml:space="preserve">ocial </w:t>
      </w:r>
      <w:r>
        <w:t>D</w:t>
      </w:r>
      <w:r w:rsidRPr="00266364">
        <w:t>istancing</w:t>
      </w:r>
    </w:p>
    <w:p w14:paraId="3291BD5C" w14:textId="77777777" w:rsidR="0095586D" w:rsidRPr="00E85B8F" w:rsidRDefault="002C08A1" w:rsidP="002C08A1">
      <w:pPr>
        <w:rPr>
          <w:rFonts w:eastAsiaTheme="majorEastAsia"/>
        </w:rPr>
      </w:pPr>
      <w:r w:rsidRPr="00E85B8F">
        <w:rPr>
          <w:rFonts w:eastAsiaTheme="majorEastAsia"/>
        </w:rPr>
        <w:t>Social distancing is being implemented in the workplace through the following engineering and administrative controls</w:t>
      </w:r>
      <w:r w:rsidR="0095586D" w:rsidRPr="00E85B8F">
        <w:rPr>
          <w:rFonts w:eastAsiaTheme="majorEastAsia"/>
        </w:rPr>
        <w:t>.</w:t>
      </w:r>
    </w:p>
    <w:p w14:paraId="6DF4B6D9" w14:textId="0169C50D" w:rsidR="0095586D" w:rsidRPr="00E85B8F" w:rsidRDefault="0095586D" w:rsidP="002C08A1">
      <w:pPr>
        <w:rPr>
          <w:rFonts w:eastAsiaTheme="majorEastAsia"/>
        </w:rPr>
      </w:pPr>
      <w:r w:rsidRPr="00E85B8F">
        <w:rPr>
          <w:rFonts w:eastAsiaTheme="majorEastAsia"/>
        </w:rPr>
        <w:t>Employees:</w:t>
      </w:r>
      <w:r w:rsidR="002C08A1" w:rsidRPr="00E85B8F">
        <w:rPr>
          <w:rFonts w:eastAsiaTheme="majorEastAsia"/>
        </w:rPr>
        <w:t xml:space="preserve"> </w:t>
      </w:r>
    </w:p>
    <w:p w14:paraId="592CF4E3" w14:textId="15978624" w:rsidR="0095586D" w:rsidRPr="00E85B8F" w:rsidRDefault="0095586D" w:rsidP="0095586D">
      <w:pPr>
        <w:pStyle w:val="ListParagraph"/>
        <w:numPr>
          <w:ilvl w:val="0"/>
          <w:numId w:val="35"/>
        </w:numPr>
        <w:rPr>
          <w:rFonts w:eastAsiaTheme="majorEastAsia"/>
        </w:rPr>
      </w:pPr>
      <w:r w:rsidRPr="00E85B8F">
        <w:rPr>
          <w:rFonts w:eastAsiaTheme="majorEastAsia"/>
        </w:rPr>
        <w:t xml:space="preserve">Promote the option to </w:t>
      </w:r>
      <w:r w:rsidR="002C08A1" w:rsidRPr="00E85B8F">
        <w:rPr>
          <w:rFonts w:eastAsiaTheme="majorEastAsia"/>
        </w:rPr>
        <w:t>tele</w:t>
      </w:r>
      <w:r w:rsidRPr="00E85B8F">
        <w:rPr>
          <w:rFonts w:eastAsiaTheme="majorEastAsia"/>
        </w:rPr>
        <w:t>conference</w:t>
      </w:r>
      <w:r w:rsidR="00BE09E5" w:rsidRPr="00E85B8F">
        <w:rPr>
          <w:rFonts w:eastAsiaTheme="majorEastAsia"/>
        </w:rPr>
        <w:t xml:space="preserve"> from home.</w:t>
      </w:r>
    </w:p>
    <w:p w14:paraId="7101C2BB" w14:textId="52E2D9B4" w:rsidR="00BE09E5" w:rsidRPr="00E85B8F" w:rsidRDefault="00BE09E5" w:rsidP="00BE09E5">
      <w:pPr>
        <w:pStyle w:val="ListParagraph"/>
        <w:numPr>
          <w:ilvl w:val="1"/>
          <w:numId w:val="35"/>
        </w:numPr>
        <w:rPr>
          <w:rFonts w:eastAsiaTheme="majorEastAsia"/>
        </w:rPr>
      </w:pPr>
      <w:r w:rsidRPr="00E85B8F">
        <w:rPr>
          <w:rFonts w:eastAsiaTheme="majorEastAsia"/>
        </w:rPr>
        <w:t>__</w:t>
      </w:r>
      <w:r w:rsidR="005430D3" w:rsidRPr="00E85B8F">
        <w:rPr>
          <w:rFonts w:eastAsiaTheme="majorEastAsia"/>
        </w:rPr>
        <w:t>_</w:t>
      </w:r>
      <w:r w:rsidRPr="00E85B8F">
        <w:rPr>
          <w:rFonts w:eastAsiaTheme="majorEastAsia"/>
        </w:rPr>
        <w:t xml:space="preserve">_% or ____ number of staff </w:t>
      </w:r>
      <w:r w:rsidR="003523CC" w:rsidRPr="00E85B8F">
        <w:rPr>
          <w:rFonts w:eastAsiaTheme="majorEastAsia"/>
        </w:rPr>
        <w:t>will</w:t>
      </w:r>
      <w:r w:rsidRPr="00E85B8F">
        <w:rPr>
          <w:rFonts w:eastAsiaTheme="majorEastAsia"/>
        </w:rPr>
        <w:t xml:space="preserve"> work from home</w:t>
      </w:r>
    </w:p>
    <w:p w14:paraId="1FA10716" w14:textId="03E7963A" w:rsidR="00BE09E5" w:rsidRPr="00E85B8F" w:rsidRDefault="00BE09E5" w:rsidP="00BE09E5">
      <w:pPr>
        <w:pStyle w:val="ListParagraph"/>
        <w:numPr>
          <w:ilvl w:val="1"/>
          <w:numId w:val="35"/>
        </w:numPr>
        <w:rPr>
          <w:rFonts w:eastAsiaTheme="majorEastAsia"/>
        </w:rPr>
      </w:pPr>
      <w:r w:rsidRPr="00E85B8F">
        <w:rPr>
          <w:rFonts w:eastAsiaTheme="majorEastAsia"/>
        </w:rPr>
        <w:t xml:space="preserve">Teleconference agreement established to delineate roles and </w:t>
      </w:r>
      <w:r w:rsidR="00AD72F9" w:rsidRPr="00E85B8F">
        <w:rPr>
          <w:rFonts w:eastAsiaTheme="majorEastAsia"/>
        </w:rPr>
        <w:t>responsibilities</w:t>
      </w:r>
    </w:p>
    <w:p w14:paraId="30793235" w14:textId="6702ED43" w:rsidR="0095586D" w:rsidRPr="00E85B8F" w:rsidRDefault="005A61A1" w:rsidP="00FD7DD4">
      <w:pPr>
        <w:pStyle w:val="ListParagraph"/>
        <w:numPr>
          <w:ilvl w:val="0"/>
          <w:numId w:val="35"/>
        </w:numPr>
        <w:rPr>
          <w:rFonts w:eastAsiaTheme="majorEastAsia"/>
        </w:rPr>
      </w:pPr>
      <w:r w:rsidRPr="00E85B8F">
        <w:rPr>
          <w:rFonts w:eastAsiaTheme="majorEastAsia"/>
        </w:rPr>
        <w:t xml:space="preserve">Provide </w:t>
      </w:r>
      <w:r w:rsidR="002C08A1" w:rsidRPr="00E85B8F">
        <w:rPr>
          <w:rFonts w:eastAsiaTheme="majorEastAsia"/>
        </w:rPr>
        <w:t>flexible work hours</w:t>
      </w:r>
      <w:r w:rsidRPr="00E85B8F">
        <w:rPr>
          <w:rFonts w:eastAsiaTheme="majorEastAsia"/>
        </w:rPr>
        <w:t>.</w:t>
      </w:r>
      <w:r w:rsidR="00BE09E5" w:rsidRPr="00E85B8F">
        <w:rPr>
          <w:rFonts w:eastAsiaTheme="majorEastAsia"/>
        </w:rPr>
        <w:t xml:space="preserve"> </w:t>
      </w:r>
      <w:r w:rsidR="002C08A1" w:rsidRPr="00E85B8F">
        <w:rPr>
          <w:rFonts w:eastAsiaTheme="majorEastAsia"/>
        </w:rPr>
        <w:t>staggered shifts</w:t>
      </w:r>
      <w:r w:rsidR="00BE09E5" w:rsidRPr="00E85B8F">
        <w:rPr>
          <w:rFonts w:eastAsiaTheme="majorEastAsia"/>
        </w:rPr>
        <w:t>, other protocol</w:t>
      </w:r>
      <w:r w:rsidR="002C08A1" w:rsidRPr="00E85B8F">
        <w:rPr>
          <w:rFonts w:eastAsiaTheme="majorEastAsia"/>
        </w:rPr>
        <w:t xml:space="preserve"> to reduce the number of employees in the workplace at one time</w:t>
      </w:r>
    </w:p>
    <w:p w14:paraId="7655074B" w14:textId="2D5DF330" w:rsidR="009A3B29" w:rsidRPr="00E85B8F" w:rsidRDefault="009A3B29" w:rsidP="009A3B29">
      <w:pPr>
        <w:pStyle w:val="ListParagraph"/>
        <w:numPr>
          <w:ilvl w:val="1"/>
          <w:numId w:val="35"/>
        </w:numPr>
        <w:rPr>
          <w:rFonts w:eastAsiaTheme="majorEastAsia"/>
        </w:rPr>
      </w:pPr>
      <w:r w:rsidRPr="00E85B8F">
        <w:rPr>
          <w:rFonts w:eastAsiaTheme="majorEastAsia"/>
        </w:rPr>
        <w:t xml:space="preserve">____________________ </w:t>
      </w:r>
      <w:r w:rsidR="00135D50">
        <w:rPr>
          <w:rFonts w:eastAsiaTheme="majorEastAsia"/>
        </w:rPr>
        <w:t xml:space="preserve">has been </w:t>
      </w:r>
      <w:r w:rsidRPr="00E85B8F">
        <w:rPr>
          <w:rFonts w:eastAsiaTheme="majorEastAsia"/>
        </w:rPr>
        <w:t>implemented</w:t>
      </w:r>
    </w:p>
    <w:p w14:paraId="0098342C" w14:textId="4043CEAD" w:rsidR="00E85B8F" w:rsidRPr="00E85B8F" w:rsidRDefault="003C1740" w:rsidP="0095586D">
      <w:pPr>
        <w:pStyle w:val="ListParagraph"/>
        <w:numPr>
          <w:ilvl w:val="0"/>
          <w:numId w:val="35"/>
        </w:numPr>
        <w:rPr>
          <w:rFonts w:eastAsiaTheme="majorEastAsia"/>
        </w:rPr>
      </w:pPr>
      <w:r>
        <w:rPr>
          <w:rFonts w:eastAsiaTheme="majorEastAsia"/>
        </w:rPr>
        <w:t>M</w:t>
      </w:r>
      <w:r w:rsidR="002C08A1" w:rsidRPr="00E85B8F">
        <w:rPr>
          <w:rFonts w:eastAsiaTheme="majorEastAsia"/>
        </w:rPr>
        <w:t xml:space="preserve">aintain six feet of distance between </w:t>
      </w:r>
      <w:r w:rsidR="00D902B5">
        <w:rPr>
          <w:rFonts w:eastAsiaTheme="majorEastAsia"/>
        </w:rPr>
        <w:t>staff</w:t>
      </w:r>
    </w:p>
    <w:p w14:paraId="7D94325A" w14:textId="045CA54F" w:rsidR="00370745" w:rsidRPr="00E85B8F" w:rsidRDefault="00F24283" w:rsidP="00E85B8F">
      <w:pPr>
        <w:pStyle w:val="ListParagraph"/>
        <w:numPr>
          <w:ilvl w:val="1"/>
          <w:numId w:val="35"/>
        </w:numPr>
        <w:rPr>
          <w:rFonts w:eastAsiaTheme="majorEastAsia"/>
        </w:rPr>
      </w:pPr>
      <w:r>
        <w:rPr>
          <w:rFonts w:eastAsiaTheme="majorEastAsia"/>
        </w:rPr>
        <w:t>P</w:t>
      </w:r>
      <w:r w:rsidR="002C08A1" w:rsidRPr="00E85B8F">
        <w:rPr>
          <w:rFonts w:eastAsiaTheme="majorEastAsia"/>
        </w:rPr>
        <w:t>rovide signage or instructions</w:t>
      </w:r>
    </w:p>
    <w:p w14:paraId="6E6727B6" w14:textId="708E487A" w:rsidR="00E85B8F" w:rsidRPr="00E85B8F" w:rsidRDefault="00E85B8F" w:rsidP="00E85B8F">
      <w:pPr>
        <w:pStyle w:val="ListParagraph"/>
        <w:numPr>
          <w:ilvl w:val="1"/>
          <w:numId w:val="35"/>
        </w:numPr>
        <w:rPr>
          <w:rFonts w:eastAsiaTheme="majorEastAsia"/>
        </w:rPr>
      </w:pPr>
      <w:r w:rsidRPr="00E85B8F">
        <w:rPr>
          <w:rFonts w:eastAsiaTheme="majorEastAsia"/>
        </w:rPr>
        <w:t>Modify work space/cubicle to achieve distance</w:t>
      </w:r>
    </w:p>
    <w:p w14:paraId="395CA806" w14:textId="77777777" w:rsidR="00370745" w:rsidRPr="00E85B8F" w:rsidRDefault="00370745" w:rsidP="00370745">
      <w:pPr>
        <w:pStyle w:val="ListParagraph"/>
        <w:numPr>
          <w:ilvl w:val="0"/>
          <w:numId w:val="35"/>
        </w:numPr>
        <w:rPr>
          <w:rFonts w:eastAsiaTheme="majorEastAsia"/>
        </w:rPr>
      </w:pPr>
      <w:r w:rsidRPr="00E85B8F">
        <w:rPr>
          <w:rFonts w:eastAsiaTheme="majorEastAsia"/>
        </w:rPr>
        <w:t xml:space="preserve">Other (Please describe): </w:t>
      </w:r>
    </w:p>
    <w:p w14:paraId="408B5990" w14:textId="77777777" w:rsidR="00370745" w:rsidRPr="00E85B8F" w:rsidRDefault="00370745" w:rsidP="00370745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6F06FF36" w14:textId="32A6B570" w:rsidR="0095586D" w:rsidRPr="00E85B8F" w:rsidRDefault="002C08A1" w:rsidP="00370745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  <w:r w:rsidRPr="00E85B8F">
        <w:rPr>
          <w:rFonts w:eastAsiaTheme="majorEastAsia"/>
        </w:rPr>
        <w:t xml:space="preserve">  </w:t>
      </w:r>
    </w:p>
    <w:p w14:paraId="48FD7768" w14:textId="33303C1A" w:rsidR="0095586D" w:rsidRPr="00E85B8F" w:rsidRDefault="0095586D" w:rsidP="002C08A1">
      <w:pPr>
        <w:rPr>
          <w:rFonts w:eastAsiaTheme="majorEastAsia"/>
        </w:rPr>
      </w:pPr>
      <w:r w:rsidRPr="00E85B8F">
        <w:rPr>
          <w:rFonts w:eastAsiaTheme="majorEastAsia"/>
        </w:rPr>
        <w:t>Customers:</w:t>
      </w:r>
    </w:p>
    <w:p w14:paraId="45309464" w14:textId="4C59E238" w:rsidR="0095586D" w:rsidRPr="00E85B8F" w:rsidRDefault="0095586D" w:rsidP="0095586D">
      <w:pPr>
        <w:pStyle w:val="ListParagraph"/>
        <w:numPr>
          <w:ilvl w:val="0"/>
          <w:numId w:val="36"/>
        </w:numPr>
        <w:rPr>
          <w:rFonts w:eastAsiaTheme="majorEastAsia"/>
        </w:rPr>
      </w:pPr>
      <w:r w:rsidRPr="00E85B8F">
        <w:rPr>
          <w:rFonts w:eastAsiaTheme="majorEastAsia"/>
        </w:rPr>
        <w:t>Reduced building occupancy by __</w:t>
      </w:r>
      <w:r w:rsidR="00E85B8F" w:rsidRPr="00E85B8F">
        <w:rPr>
          <w:rFonts w:eastAsiaTheme="majorEastAsia"/>
        </w:rPr>
        <w:t>_</w:t>
      </w:r>
      <w:r w:rsidRPr="00E85B8F">
        <w:rPr>
          <w:rFonts w:eastAsiaTheme="majorEastAsia"/>
        </w:rPr>
        <w:t>%</w:t>
      </w:r>
      <w:r w:rsidR="00E85B8F" w:rsidRPr="00E85B8F">
        <w:rPr>
          <w:rFonts w:eastAsiaTheme="majorEastAsia"/>
        </w:rPr>
        <w:t xml:space="preserve"> - Original = ___ / New = ___</w:t>
      </w:r>
    </w:p>
    <w:p w14:paraId="404EC8A7" w14:textId="713E6EBC" w:rsidR="00E85B8F" w:rsidRPr="00E85B8F" w:rsidRDefault="0061266D" w:rsidP="005A61A1">
      <w:pPr>
        <w:pStyle w:val="ListParagraph"/>
        <w:numPr>
          <w:ilvl w:val="0"/>
          <w:numId w:val="36"/>
        </w:numPr>
        <w:rPr>
          <w:rFonts w:eastAsiaTheme="majorEastAsia"/>
        </w:rPr>
      </w:pPr>
      <w:r>
        <w:rPr>
          <w:rFonts w:eastAsiaTheme="majorEastAsia"/>
        </w:rPr>
        <w:t>M</w:t>
      </w:r>
      <w:r w:rsidR="005A61A1" w:rsidRPr="00E85B8F">
        <w:rPr>
          <w:rFonts w:eastAsiaTheme="majorEastAsia"/>
        </w:rPr>
        <w:t>aintain six feet of distance between customers</w:t>
      </w:r>
    </w:p>
    <w:p w14:paraId="77608C7D" w14:textId="032B147E" w:rsidR="00E85B8F" w:rsidRPr="00E85B8F" w:rsidRDefault="00F24283" w:rsidP="00E85B8F">
      <w:pPr>
        <w:pStyle w:val="ListParagraph"/>
        <w:numPr>
          <w:ilvl w:val="1"/>
          <w:numId w:val="36"/>
        </w:numPr>
        <w:rPr>
          <w:rFonts w:eastAsiaTheme="majorEastAsia"/>
        </w:rPr>
      </w:pPr>
      <w:r>
        <w:rPr>
          <w:rFonts w:eastAsiaTheme="majorEastAsia"/>
        </w:rPr>
        <w:t>P</w:t>
      </w:r>
      <w:r w:rsidR="005A61A1" w:rsidRPr="00E85B8F">
        <w:rPr>
          <w:rFonts w:eastAsiaTheme="majorEastAsia"/>
        </w:rPr>
        <w:t>rovide signage or instructions</w:t>
      </w:r>
    </w:p>
    <w:p w14:paraId="10F7F695" w14:textId="1BAAD24A" w:rsidR="005A61A1" w:rsidRPr="00E85B8F" w:rsidRDefault="00E85B8F" w:rsidP="00E85B8F">
      <w:pPr>
        <w:pStyle w:val="ListParagraph"/>
        <w:numPr>
          <w:ilvl w:val="1"/>
          <w:numId w:val="36"/>
        </w:numPr>
        <w:rPr>
          <w:rFonts w:eastAsiaTheme="majorEastAsia"/>
        </w:rPr>
      </w:pPr>
      <w:r w:rsidRPr="00E85B8F">
        <w:rPr>
          <w:rFonts w:eastAsiaTheme="majorEastAsia"/>
        </w:rPr>
        <w:t>Mark floorplan to limit customer gathering</w:t>
      </w:r>
      <w:r w:rsidR="005A61A1" w:rsidRPr="00E85B8F">
        <w:rPr>
          <w:rFonts w:eastAsiaTheme="majorEastAsia"/>
        </w:rPr>
        <w:t xml:space="preserve"> </w:t>
      </w:r>
      <w:r w:rsidR="0061266D">
        <w:rPr>
          <w:rFonts w:eastAsiaTheme="majorEastAsia"/>
        </w:rPr>
        <w:t>(Provide concept layout as attachment))</w:t>
      </w:r>
      <w:r w:rsidR="005A61A1" w:rsidRPr="00E85B8F">
        <w:rPr>
          <w:rFonts w:eastAsiaTheme="majorEastAsia"/>
        </w:rPr>
        <w:t xml:space="preserve">  </w:t>
      </w:r>
    </w:p>
    <w:p w14:paraId="3CF7B4EA" w14:textId="77777777" w:rsidR="00370745" w:rsidRPr="00E85B8F" w:rsidRDefault="00370745" w:rsidP="00370745">
      <w:pPr>
        <w:pStyle w:val="ListParagraph"/>
        <w:numPr>
          <w:ilvl w:val="0"/>
          <w:numId w:val="36"/>
        </w:numPr>
        <w:rPr>
          <w:rFonts w:eastAsiaTheme="majorEastAsia"/>
        </w:rPr>
      </w:pPr>
      <w:r w:rsidRPr="00E85B8F">
        <w:rPr>
          <w:rFonts w:eastAsiaTheme="majorEastAsia"/>
        </w:rPr>
        <w:t xml:space="preserve">Other (Please describe): </w:t>
      </w:r>
    </w:p>
    <w:p w14:paraId="5CE8756C" w14:textId="56A37808" w:rsidR="005A61A1" w:rsidRDefault="009A776F" w:rsidP="002F037D">
      <w:pPr>
        <w:jc w:val="both"/>
        <w:rPr>
          <w:rFonts w:eastAsiaTheme="majorEastAsia"/>
        </w:rPr>
      </w:pPr>
      <w:r>
        <w:rPr>
          <w:rFonts w:eastAsiaTheme="majorEastAsia"/>
        </w:rPr>
        <w:t>Industry specific elements:</w:t>
      </w:r>
    </w:p>
    <w:p w14:paraId="0E110B72" w14:textId="3008CE8B" w:rsidR="002F037D" w:rsidRDefault="002F037D" w:rsidP="002F037D">
      <w:pPr>
        <w:jc w:val="both"/>
        <w:rPr>
          <w:rFonts w:eastAsiaTheme="majorEastAsia"/>
        </w:rPr>
      </w:pPr>
      <w:r w:rsidRPr="002F037D">
        <w:rPr>
          <w:rFonts w:eastAsiaTheme="majorEastAsia"/>
        </w:rPr>
        <w:t>Other:</w:t>
      </w:r>
    </w:p>
    <w:p w14:paraId="6F78309B" w14:textId="70ED9F92" w:rsidR="001309FE" w:rsidRDefault="001309FE">
      <w:pPr>
        <w:spacing w:before="120" w:after="0"/>
        <w:rPr>
          <w:rFonts w:eastAsiaTheme="majorEastAsia"/>
        </w:rPr>
      </w:pPr>
      <w:r>
        <w:rPr>
          <w:rFonts w:eastAsiaTheme="majorEastAsia"/>
        </w:rPr>
        <w:br w:type="page"/>
      </w:r>
    </w:p>
    <w:p w14:paraId="1A44F274" w14:textId="5AE8A148" w:rsidR="00266364" w:rsidRPr="00D902B5" w:rsidRDefault="00266364" w:rsidP="00266364">
      <w:pPr>
        <w:pStyle w:val="Heading2"/>
      </w:pPr>
      <w:r w:rsidRPr="00935FF5">
        <w:lastRenderedPageBreak/>
        <w:t>Sanitation P</w:t>
      </w:r>
      <w:r w:rsidRPr="00C65111">
        <w:t>olicies and P</w:t>
      </w:r>
      <w:r w:rsidRPr="00B35470">
        <w:t>rocedures</w:t>
      </w:r>
    </w:p>
    <w:p w14:paraId="1E3A4337" w14:textId="27F958C4" w:rsidR="00E85B8F" w:rsidRPr="003526D9" w:rsidRDefault="00E85B8F" w:rsidP="000B06E7">
      <w:pPr>
        <w:rPr>
          <w:rFonts w:eastAsiaTheme="majorEastAsia"/>
        </w:rPr>
      </w:pPr>
      <w:r w:rsidRPr="003526D9">
        <w:rPr>
          <w:rFonts w:eastAsiaTheme="majorEastAsia"/>
        </w:rPr>
        <w:t>Employee Hygiene:</w:t>
      </w:r>
    </w:p>
    <w:p w14:paraId="23CF12B3" w14:textId="1B6AE687" w:rsidR="00E85B8F" w:rsidRPr="003526D9" w:rsidRDefault="00E85B8F" w:rsidP="00E85B8F">
      <w:pPr>
        <w:pStyle w:val="ListParagraph"/>
        <w:numPr>
          <w:ilvl w:val="0"/>
          <w:numId w:val="45"/>
        </w:numPr>
        <w:rPr>
          <w:rFonts w:eastAsiaTheme="majorEastAsia"/>
        </w:rPr>
      </w:pPr>
      <w:r w:rsidRPr="003526D9">
        <w:rPr>
          <w:rFonts w:eastAsiaTheme="majorEastAsia"/>
        </w:rPr>
        <w:t>Handwashing guidance and instruction</w:t>
      </w:r>
    </w:p>
    <w:p w14:paraId="3F9603B4" w14:textId="77777777" w:rsidR="00E85B8F" w:rsidRPr="003526D9" w:rsidRDefault="00E85B8F" w:rsidP="00E85B8F">
      <w:pPr>
        <w:pStyle w:val="ListParagraph"/>
        <w:numPr>
          <w:ilvl w:val="0"/>
          <w:numId w:val="45"/>
        </w:numPr>
        <w:rPr>
          <w:rFonts w:eastAsiaTheme="majorEastAsia"/>
        </w:rPr>
      </w:pPr>
      <w:r w:rsidRPr="003526D9">
        <w:rPr>
          <w:rFonts w:eastAsiaTheme="majorEastAsia"/>
        </w:rPr>
        <w:t xml:space="preserve">Handwashing requirement after handling external elements (e.g. mail and packages, currency, </w:t>
      </w:r>
      <w:proofErr w:type="spellStart"/>
      <w:r w:rsidRPr="003526D9">
        <w:rPr>
          <w:rFonts w:eastAsiaTheme="majorEastAsia"/>
        </w:rPr>
        <w:t>etc</w:t>
      </w:r>
      <w:proofErr w:type="spellEnd"/>
      <w:r w:rsidRPr="003526D9">
        <w:rPr>
          <w:rFonts w:eastAsiaTheme="majorEastAsia"/>
        </w:rPr>
        <w:t>)</w:t>
      </w:r>
    </w:p>
    <w:p w14:paraId="024A6E4E" w14:textId="77777777" w:rsidR="00135D50" w:rsidRDefault="001A1F57" w:rsidP="00E85B8F">
      <w:pPr>
        <w:pStyle w:val="ListParagraph"/>
        <w:numPr>
          <w:ilvl w:val="0"/>
          <w:numId w:val="45"/>
        </w:numPr>
        <w:rPr>
          <w:rFonts w:eastAsiaTheme="majorEastAsia"/>
        </w:rPr>
      </w:pPr>
      <w:r w:rsidRPr="003526D9">
        <w:rPr>
          <w:rFonts w:eastAsiaTheme="majorEastAsia"/>
        </w:rPr>
        <w:t xml:space="preserve">Requirement </w:t>
      </w:r>
      <w:r w:rsidR="00B21BF4" w:rsidRPr="003526D9">
        <w:rPr>
          <w:rFonts w:eastAsiaTheme="majorEastAsia"/>
        </w:rPr>
        <w:t>to use hand sanitizer between handwashing</w:t>
      </w:r>
    </w:p>
    <w:p w14:paraId="7C7666EC" w14:textId="77777777" w:rsidR="00135D50" w:rsidRPr="00E85B8F" w:rsidRDefault="00135D50" w:rsidP="00135D50">
      <w:pPr>
        <w:pStyle w:val="ListParagraph"/>
        <w:numPr>
          <w:ilvl w:val="0"/>
          <w:numId w:val="45"/>
        </w:numPr>
        <w:rPr>
          <w:rFonts w:eastAsiaTheme="majorEastAsia"/>
        </w:rPr>
      </w:pPr>
      <w:r w:rsidRPr="00E85B8F">
        <w:rPr>
          <w:rFonts w:eastAsiaTheme="majorEastAsia"/>
        </w:rPr>
        <w:t xml:space="preserve">Other (Please describe): </w:t>
      </w:r>
    </w:p>
    <w:p w14:paraId="50F3CAA1" w14:textId="37563C0C" w:rsidR="00E85B8F" w:rsidRPr="003526D9" w:rsidRDefault="00B21BF4" w:rsidP="003526D9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  <w:r w:rsidRPr="003526D9">
        <w:rPr>
          <w:rFonts w:eastAsiaTheme="majorEastAsia"/>
        </w:rPr>
        <w:t xml:space="preserve"> </w:t>
      </w:r>
      <w:r w:rsidR="00E85B8F" w:rsidRPr="003526D9">
        <w:rPr>
          <w:rFonts w:eastAsiaTheme="majorEastAsia"/>
        </w:rPr>
        <w:t xml:space="preserve"> </w:t>
      </w:r>
    </w:p>
    <w:p w14:paraId="496AC58A" w14:textId="44B67D7F" w:rsidR="00E85B8F" w:rsidRPr="003526D9" w:rsidRDefault="00E85B8F" w:rsidP="000B06E7">
      <w:pPr>
        <w:rPr>
          <w:rFonts w:eastAsiaTheme="majorEastAsia"/>
        </w:rPr>
      </w:pPr>
      <w:r w:rsidRPr="003526D9">
        <w:rPr>
          <w:rFonts w:eastAsiaTheme="majorEastAsia"/>
        </w:rPr>
        <w:t>Facility Housekeeping:</w:t>
      </w:r>
    </w:p>
    <w:p w14:paraId="39CD0D3C" w14:textId="0A81973C" w:rsidR="00B21BF4" w:rsidRPr="003526D9" w:rsidRDefault="00B21BF4" w:rsidP="00B21BF4">
      <w:pPr>
        <w:pStyle w:val="ListParagraph"/>
        <w:numPr>
          <w:ilvl w:val="0"/>
          <w:numId w:val="46"/>
        </w:numPr>
        <w:rPr>
          <w:rFonts w:eastAsiaTheme="majorEastAsia"/>
        </w:rPr>
      </w:pPr>
      <w:r w:rsidRPr="003526D9">
        <w:rPr>
          <w:rFonts w:eastAsiaTheme="majorEastAsia"/>
        </w:rPr>
        <w:t>General Workplace Environment cleaned every _______________</w:t>
      </w:r>
    </w:p>
    <w:p w14:paraId="3E28DA3C" w14:textId="1673AF3E" w:rsidR="00B21BF4" w:rsidRPr="00D902B5" w:rsidRDefault="00B21BF4" w:rsidP="00B21BF4">
      <w:pPr>
        <w:pStyle w:val="ListParagraph"/>
        <w:numPr>
          <w:ilvl w:val="0"/>
          <w:numId w:val="46"/>
        </w:numPr>
        <w:rPr>
          <w:rFonts w:eastAsiaTheme="majorEastAsia"/>
        </w:rPr>
      </w:pPr>
      <w:r w:rsidRPr="00935FF5">
        <w:rPr>
          <w:rFonts w:eastAsiaTheme="majorEastAsia"/>
        </w:rPr>
        <w:t xml:space="preserve">Frequent cleaning and disinfecting will be conducted in high-touch areas, such as phones, keyboards, touch screens, controls, door handles, elevator panels, railings, copy machines, </w:t>
      </w:r>
      <w:proofErr w:type="spellStart"/>
      <w:r w:rsidRPr="00935FF5">
        <w:rPr>
          <w:rFonts w:eastAsiaTheme="majorEastAsia"/>
        </w:rPr>
        <w:t>etc</w:t>
      </w:r>
      <w:proofErr w:type="spellEnd"/>
      <w:r w:rsidRPr="00C65111">
        <w:rPr>
          <w:rFonts w:eastAsiaTheme="majorEastAsia"/>
        </w:rPr>
        <w:t xml:space="preserve"> cleaned every ___________</w:t>
      </w:r>
    </w:p>
    <w:p w14:paraId="53AAF1CB" w14:textId="326C928D" w:rsidR="00B21BF4" w:rsidRPr="003526D9" w:rsidRDefault="003F6AA9" w:rsidP="00B21BF4">
      <w:pPr>
        <w:pStyle w:val="ListParagraph"/>
        <w:numPr>
          <w:ilvl w:val="0"/>
          <w:numId w:val="46"/>
        </w:numPr>
        <w:rPr>
          <w:rFonts w:eastAsiaTheme="majorEastAsia"/>
        </w:rPr>
      </w:pPr>
      <w:r w:rsidRPr="003526D9">
        <w:rPr>
          <w:rFonts w:eastAsiaTheme="majorEastAsia"/>
        </w:rPr>
        <w:t>Materials use</w:t>
      </w:r>
      <w:r w:rsidR="007C0AD8" w:rsidRPr="003526D9">
        <w:rPr>
          <w:rFonts w:eastAsiaTheme="majorEastAsia"/>
        </w:rPr>
        <w:t>d</w:t>
      </w:r>
      <w:r w:rsidRPr="003526D9">
        <w:rPr>
          <w:rFonts w:eastAsiaTheme="majorEastAsia"/>
        </w:rPr>
        <w:t xml:space="preserve"> to clean include the following:</w:t>
      </w:r>
    </w:p>
    <w:p w14:paraId="12171B09" w14:textId="059BE260" w:rsidR="003F6AA9" w:rsidRPr="003526D9" w:rsidRDefault="007C0AD8" w:rsidP="003526D9">
      <w:pPr>
        <w:pStyle w:val="ListParagraph"/>
        <w:numPr>
          <w:ilvl w:val="0"/>
          <w:numId w:val="46"/>
        </w:numPr>
        <w:rPr>
          <w:rFonts w:eastAsiaTheme="majorEastAsia"/>
        </w:rPr>
      </w:pPr>
      <w:r w:rsidRPr="003526D9">
        <w:rPr>
          <w:rFonts w:eastAsiaTheme="majorEastAsia"/>
        </w:rPr>
        <w:t>Specialized cleaning operations include the following:</w:t>
      </w:r>
    </w:p>
    <w:p w14:paraId="799A8110" w14:textId="77777777" w:rsidR="00135D50" w:rsidRPr="00E85B8F" w:rsidRDefault="00135D50" w:rsidP="00135D50">
      <w:pPr>
        <w:pStyle w:val="ListParagraph"/>
        <w:numPr>
          <w:ilvl w:val="0"/>
          <w:numId w:val="46"/>
        </w:numPr>
        <w:rPr>
          <w:rFonts w:eastAsiaTheme="majorEastAsia"/>
        </w:rPr>
      </w:pPr>
      <w:r w:rsidRPr="00E85B8F">
        <w:rPr>
          <w:rFonts w:eastAsiaTheme="majorEastAsia"/>
        </w:rPr>
        <w:t xml:space="preserve">Other (Please describe): </w:t>
      </w:r>
    </w:p>
    <w:p w14:paraId="0F369FA6" w14:textId="73C912BA" w:rsidR="00B21BF4" w:rsidRDefault="00B21BF4" w:rsidP="003526D9">
      <w:pPr>
        <w:pStyle w:val="ListParagraph"/>
        <w:numPr>
          <w:ilvl w:val="0"/>
          <w:numId w:val="0"/>
        </w:numPr>
        <w:ind w:left="720"/>
        <w:rPr>
          <w:rFonts w:eastAsiaTheme="majorEastAsia"/>
          <w:highlight w:val="yellow"/>
        </w:rPr>
      </w:pPr>
    </w:p>
    <w:p w14:paraId="4B5B9248" w14:textId="7D051BF9" w:rsidR="009A776F" w:rsidRDefault="009A776F" w:rsidP="009A776F">
      <w:pPr>
        <w:jc w:val="both"/>
        <w:rPr>
          <w:rFonts w:eastAsiaTheme="majorEastAsia"/>
        </w:rPr>
      </w:pPr>
      <w:r>
        <w:rPr>
          <w:rFonts w:eastAsiaTheme="majorEastAsia"/>
        </w:rPr>
        <w:t>Industry specific elements</w:t>
      </w:r>
      <w:r w:rsidR="007C0AD8">
        <w:rPr>
          <w:rFonts w:eastAsiaTheme="majorEastAsia"/>
        </w:rPr>
        <w:t xml:space="preserve"> incorporated (e.g. menu cleaning after each use for restaurants)</w:t>
      </w:r>
      <w:r>
        <w:rPr>
          <w:rFonts w:eastAsiaTheme="majorEastAsia"/>
        </w:rPr>
        <w:t>:</w:t>
      </w:r>
      <w:r w:rsidR="007C0AD8">
        <w:rPr>
          <w:rFonts w:eastAsiaTheme="majorEastAsia"/>
        </w:rPr>
        <w:t xml:space="preserve"> </w:t>
      </w:r>
    </w:p>
    <w:p w14:paraId="62C8067E" w14:textId="77777777" w:rsidR="00FD7DD4" w:rsidRDefault="00FD7DD4" w:rsidP="002F037D">
      <w:pPr>
        <w:jc w:val="both"/>
        <w:rPr>
          <w:rFonts w:eastAsiaTheme="majorEastAsia"/>
        </w:rPr>
      </w:pPr>
    </w:p>
    <w:p w14:paraId="60D3DE9C" w14:textId="77777777" w:rsidR="00FD7DD4" w:rsidRDefault="00FD7DD4" w:rsidP="002F037D">
      <w:pPr>
        <w:jc w:val="both"/>
        <w:rPr>
          <w:rFonts w:eastAsiaTheme="majorEastAsia"/>
        </w:rPr>
      </w:pPr>
    </w:p>
    <w:p w14:paraId="3F5E0FF9" w14:textId="77777777" w:rsidR="00FD7DD4" w:rsidRDefault="00FD7DD4" w:rsidP="002F037D">
      <w:pPr>
        <w:jc w:val="both"/>
        <w:rPr>
          <w:rFonts w:eastAsiaTheme="majorEastAsia"/>
        </w:rPr>
      </w:pPr>
    </w:p>
    <w:p w14:paraId="58AAA8EE" w14:textId="259E2780" w:rsidR="002F037D" w:rsidRPr="00896795" w:rsidRDefault="002F037D" w:rsidP="002F037D">
      <w:pPr>
        <w:jc w:val="both"/>
        <w:rPr>
          <w:rFonts w:eastAsiaTheme="majorEastAsia"/>
        </w:rPr>
      </w:pPr>
      <w:r>
        <w:rPr>
          <w:rFonts w:eastAsiaTheme="majorEastAsia"/>
        </w:rPr>
        <w:t>Other:</w:t>
      </w:r>
    </w:p>
    <w:p w14:paraId="71860DF7" w14:textId="42EF06DC" w:rsidR="001309FE" w:rsidRDefault="001309FE">
      <w:pPr>
        <w:spacing w:before="120" w:after="0"/>
        <w:rPr>
          <w:rFonts w:eastAsiaTheme="majorEastAsia"/>
        </w:rPr>
      </w:pPr>
      <w:r>
        <w:rPr>
          <w:rFonts w:eastAsiaTheme="majorEastAsia"/>
        </w:rPr>
        <w:br w:type="page"/>
      </w:r>
    </w:p>
    <w:p w14:paraId="62161246" w14:textId="349F48BE" w:rsidR="00266364" w:rsidRPr="00266364" w:rsidRDefault="001309FE" w:rsidP="00266364">
      <w:pPr>
        <w:pStyle w:val="Heading2"/>
      </w:pPr>
      <w:r>
        <w:lastRenderedPageBreak/>
        <w:t>C</w:t>
      </w:r>
      <w:r w:rsidR="00266364" w:rsidRPr="00266364">
        <w:t xml:space="preserve">ommunications and </w:t>
      </w:r>
      <w:r w:rsidR="00266364">
        <w:t>T</w:t>
      </w:r>
      <w:r w:rsidR="00266364" w:rsidRPr="00266364">
        <w:t xml:space="preserve">raining </w:t>
      </w:r>
    </w:p>
    <w:p w14:paraId="25074126" w14:textId="49E5493A" w:rsidR="00DE6CFE" w:rsidRPr="009027F2" w:rsidRDefault="00DE6CFE" w:rsidP="001B1E25">
      <w:pPr>
        <w:rPr>
          <w:rFonts w:eastAsiaTheme="majorEastAsia"/>
        </w:rPr>
      </w:pPr>
      <w:r w:rsidRPr="009027F2">
        <w:rPr>
          <w:rFonts w:eastAsiaTheme="majorEastAsia"/>
        </w:rPr>
        <w:t>Plan Development:</w:t>
      </w:r>
    </w:p>
    <w:p w14:paraId="7C37227D" w14:textId="6C91A7C3" w:rsidR="009E1972" w:rsidRPr="009027F2" w:rsidRDefault="00981F0C" w:rsidP="009E1972">
      <w:pPr>
        <w:pStyle w:val="ListParagraph"/>
        <w:numPr>
          <w:ilvl w:val="0"/>
          <w:numId w:val="39"/>
        </w:numPr>
        <w:rPr>
          <w:rFonts w:eastAsiaTheme="majorEastAsia"/>
        </w:rPr>
      </w:pPr>
      <w:r w:rsidRPr="009027F2">
        <w:rPr>
          <w:rFonts w:eastAsiaTheme="majorEastAsia"/>
        </w:rPr>
        <w:t>Plan was developed with input from the following staff:</w:t>
      </w:r>
    </w:p>
    <w:p w14:paraId="76533662" w14:textId="77777777" w:rsidR="000F59C5" w:rsidRPr="009027F2" w:rsidRDefault="000F59C5" w:rsidP="000F59C5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08B9B7BE" w14:textId="77777777" w:rsidR="00B21BF4" w:rsidRPr="009027F2" w:rsidRDefault="00B21BF4" w:rsidP="000F59C5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70CEA488" w14:textId="77777777" w:rsidR="000F59C5" w:rsidRDefault="006B5E86" w:rsidP="009E1972">
      <w:pPr>
        <w:pStyle w:val="ListParagraph"/>
        <w:numPr>
          <w:ilvl w:val="0"/>
          <w:numId w:val="39"/>
        </w:numPr>
        <w:rPr>
          <w:rFonts w:eastAsiaTheme="majorEastAsia"/>
        </w:rPr>
      </w:pPr>
      <w:r w:rsidRPr="006B5E86">
        <w:rPr>
          <w:rFonts w:eastAsiaTheme="majorEastAsia"/>
        </w:rPr>
        <w:t>Describe how worker concerns have been addressed, how worker suggestions and feedback have been integrated into developing the plan</w:t>
      </w:r>
      <w:r w:rsidR="000F59C5">
        <w:rPr>
          <w:rFonts w:eastAsiaTheme="majorEastAsia"/>
        </w:rPr>
        <w:t>:</w:t>
      </w:r>
    </w:p>
    <w:p w14:paraId="56D36A8A" w14:textId="77777777" w:rsidR="000F59C5" w:rsidRDefault="000F59C5" w:rsidP="000F59C5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2F1BF644" w14:textId="77777777" w:rsidR="00B21BF4" w:rsidRDefault="00B21BF4" w:rsidP="000F59C5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2ADDCB18" w14:textId="5DB676AA" w:rsidR="00981F0C" w:rsidRPr="009027F2" w:rsidRDefault="00951CE1" w:rsidP="009E1972">
      <w:pPr>
        <w:pStyle w:val="ListParagraph"/>
        <w:numPr>
          <w:ilvl w:val="0"/>
          <w:numId w:val="39"/>
        </w:numPr>
        <w:rPr>
          <w:rFonts w:eastAsiaTheme="majorEastAsia"/>
        </w:rPr>
      </w:pPr>
      <w:r w:rsidRPr="009027F2">
        <w:rPr>
          <w:rFonts w:eastAsiaTheme="majorEastAsia"/>
        </w:rPr>
        <w:t xml:space="preserve">Describe policies and protocols developed specifically tailored for the business, and </w:t>
      </w:r>
      <w:r w:rsidR="00B21BF4">
        <w:rPr>
          <w:rFonts w:eastAsiaTheme="majorEastAsia"/>
        </w:rPr>
        <w:t>how they relate</w:t>
      </w:r>
      <w:r w:rsidRPr="009027F2">
        <w:rPr>
          <w:rFonts w:eastAsiaTheme="majorEastAsia"/>
        </w:rPr>
        <w:t>:</w:t>
      </w:r>
    </w:p>
    <w:p w14:paraId="044E2031" w14:textId="77777777" w:rsidR="000F59C5" w:rsidRPr="000F59C5" w:rsidRDefault="000F59C5" w:rsidP="000F59C5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40C0E957" w14:textId="77777777" w:rsidR="00B21BF4" w:rsidRPr="000F59C5" w:rsidRDefault="00B21BF4" w:rsidP="000F59C5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59523E35" w14:textId="3A9B3BD5" w:rsidR="00DE6CFE" w:rsidRPr="009027F2" w:rsidRDefault="00DE6CFE" w:rsidP="001B1E25">
      <w:pPr>
        <w:rPr>
          <w:rFonts w:eastAsiaTheme="majorEastAsia"/>
        </w:rPr>
      </w:pPr>
      <w:r w:rsidRPr="009027F2">
        <w:rPr>
          <w:rFonts w:eastAsiaTheme="majorEastAsia"/>
        </w:rPr>
        <w:t xml:space="preserve">Initial Business </w:t>
      </w:r>
      <w:r w:rsidR="009E1972" w:rsidRPr="009027F2">
        <w:rPr>
          <w:rFonts w:eastAsiaTheme="majorEastAsia"/>
        </w:rPr>
        <w:t>Operation Plan Implementation</w:t>
      </w:r>
      <w:r w:rsidRPr="009027F2">
        <w:rPr>
          <w:rFonts w:eastAsiaTheme="majorEastAsia"/>
        </w:rPr>
        <w:t>:</w:t>
      </w:r>
    </w:p>
    <w:p w14:paraId="1270CA23" w14:textId="3BF34933" w:rsidR="002E60AC" w:rsidRPr="009027F2" w:rsidRDefault="001B1E25" w:rsidP="00951CE1">
      <w:pPr>
        <w:pStyle w:val="ListParagraph"/>
        <w:numPr>
          <w:ilvl w:val="0"/>
          <w:numId w:val="40"/>
        </w:numPr>
        <w:rPr>
          <w:rFonts w:eastAsiaTheme="majorEastAsia"/>
        </w:rPr>
      </w:pPr>
      <w:r w:rsidRPr="009027F2">
        <w:rPr>
          <w:rFonts w:eastAsiaTheme="majorEastAsia"/>
        </w:rPr>
        <w:t xml:space="preserve">This </w:t>
      </w:r>
      <w:r w:rsidR="002E60AC" w:rsidRPr="009027F2">
        <w:rPr>
          <w:rFonts w:eastAsiaTheme="majorEastAsia"/>
        </w:rPr>
        <w:t>Business Operation Plan</w:t>
      </w:r>
      <w:r w:rsidRPr="009027F2">
        <w:rPr>
          <w:rFonts w:eastAsiaTheme="majorEastAsia"/>
        </w:rPr>
        <w:t xml:space="preserve"> was communicated to all </w:t>
      </w:r>
      <w:r w:rsidR="00D902B5">
        <w:rPr>
          <w:rFonts w:eastAsiaTheme="majorEastAsia"/>
        </w:rPr>
        <w:t>staff</w:t>
      </w:r>
      <w:r w:rsidRPr="009027F2">
        <w:rPr>
          <w:rFonts w:eastAsiaTheme="majorEastAsia"/>
        </w:rPr>
        <w:t xml:space="preserve"> </w:t>
      </w:r>
      <w:r w:rsidR="002E60AC" w:rsidRPr="009027F2">
        <w:rPr>
          <w:rFonts w:eastAsiaTheme="majorEastAsia"/>
        </w:rPr>
        <w:t>on______</w:t>
      </w:r>
      <w:r w:rsidR="00B21BF4">
        <w:rPr>
          <w:rFonts w:eastAsiaTheme="majorEastAsia"/>
        </w:rPr>
        <w:t>____</w:t>
      </w:r>
      <w:r w:rsidR="002E60AC" w:rsidRPr="009027F2">
        <w:rPr>
          <w:rFonts w:eastAsiaTheme="majorEastAsia"/>
        </w:rPr>
        <w:t xml:space="preserve"> in the following way:</w:t>
      </w:r>
    </w:p>
    <w:p w14:paraId="1434FF70" w14:textId="5038156C" w:rsidR="002E60AC" w:rsidRPr="009027F2" w:rsidRDefault="002E60AC" w:rsidP="008F0DE5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129AB0BF" w14:textId="77777777" w:rsidR="008F0DE5" w:rsidRPr="009027F2" w:rsidRDefault="008F0DE5" w:rsidP="008F0DE5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2053D38E" w14:textId="7F4C0383" w:rsidR="00316EDF" w:rsidRPr="009027F2" w:rsidRDefault="001B1E25" w:rsidP="0045295B">
      <w:pPr>
        <w:pStyle w:val="ListParagraph"/>
        <w:numPr>
          <w:ilvl w:val="0"/>
          <w:numId w:val="40"/>
        </w:numPr>
        <w:rPr>
          <w:rFonts w:eastAsiaTheme="majorEastAsia"/>
        </w:rPr>
      </w:pPr>
      <w:r w:rsidRPr="009027F2">
        <w:rPr>
          <w:rFonts w:eastAsiaTheme="majorEastAsia"/>
        </w:rPr>
        <w:t xml:space="preserve">Additional communication and training will be ongoing and provided to all </w:t>
      </w:r>
      <w:r w:rsidR="00D902B5">
        <w:rPr>
          <w:rFonts w:eastAsiaTheme="majorEastAsia"/>
        </w:rPr>
        <w:t>staff</w:t>
      </w:r>
      <w:r w:rsidRPr="009027F2">
        <w:rPr>
          <w:rFonts w:eastAsiaTheme="majorEastAsia"/>
        </w:rPr>
        <w:t xml:space="preserve"> who did not receive the initial training</w:t>
      </w:r>
      <w:r w:rsidR="008F0DE5" w:rsidRPr="009027F2">
        <w:rPr>
          <w:rFonts w:eastAsiaTheme="majorEastAsia"/>
        </w:rPr>
        <w:t xml:space="preserve"> in the following way</w:t>
      </w:r>
      <w:r w:rsidRPr="009027F2">
        <w:rPr>
          <w:rFonts w:eastAsiaTheme="majorEastAsia"/>
        </w:rPr>
        <w:t xml:space="preserve">. </w:t>
      </w:r>
    </w:p>
    <w:p w14:paraId="2353858A" w14:textId="77777777" w:rsidR="00266364" w:rsidRDefault="00266364" w:rsidP="00266364">
      <w:pPr>
        <w:jc w:val="both"/>
        <w:rPr>
          <w:rFonts w:eastAsiaTheme="majorEastAsia"/>
        </w:rPr>
      </w:pPr>
    </w:p>
    <w:p w14:paraId="459A75E8" w14:textId="77777777" w:rsidR="002F037D" w:rsidRPr="00896795" w:rsidRDefault="002F037D" w:rsidP="002F037D">
      <w:pPr>
        <w:jc w:val="both"/>
        <w:rPr>
          <w:rFonts w:eastAsiaTheme="majorEastAsia"/>
        </w:rPr>
      </w:pPr>
      <w:r>
        <w:rPr>
          <w:rFonts w:eastAsiaTheme="majorEastAsia"/>
        </w:rPr>
        <w:t>Other:</w:t>
      </w:r>
    </w:p>
    <w:p w14:paraId="22C39E3E" w14:textId="39D29A07" w:rsidR="001309FE" w:rsidRDefault="001309FE">
      <w:pPr>
        <w:spacing w:before="120" w:after="0"/>
        <w:rPr>
          <w:rFonts w:eastAsiaTheme="majorEastAsia"/>
        </w:rPr>
      </w:pPr>
      <w:r>
        <w:rPr>
          <w:rFonts w:eastAsiaTheme="majorEastAsia"/>
        </w:rPr>
        <w:br w:type="page"/>
      </w:r>
    </w:p>
    <w:p w14:paraId="03C7E1DF" w14:textId="206C784D" w:rsidR="00266364" w:rsidRPr="00266364" w:rsidRDefault="00266364" w:rsidP="00266364">
      <w:pPr>
        <w:pStyle w:val="Heading2"/>
      </w:pPr>
      <w:r>
        <w:lastRenderedPageBreak/>
        <w:t>O</w:t>
      </w:r>
      <w:r w:rsidRPr="00266364">
        <w:t xml:space="preserve">ngoing </w:t>
      </w:r>
      <w:r>
        <w:t>I</w:t>
      </w:r>
      <w:r w:rsidRPr="00266364">
        <w:t xml:space="preserve">mplementation </w:t>
      </w:r>
    </w:p>
    <w:p w14:paraId="5A52CA04" w14:textId="1F58274B" w:rsidR="00316EDF" w:rsidRPr="002F037D" w:rsidRDefault="00316EDF" w:rsidP="00316EDF">
      <w:pPr>
        <w:rPr>
          <w:rFonts w:eastAsiaTheme="majorEastAsia"/>
        </w:rPr>
      </w:pPr>
      <w:r w:rsidRPr="002F037D">
        <w:rPr>
          <w:rFonts w:eastAsiaTheme="majorEastAsia"/>
        </w:rPr>
        <w:t>Plan Effectiveness:</w:t>
      </w:r>
    </w:p>
    <w:p w14:paraId="0C5727B8" w14:textId="124023F4" w:rsidR="00316EDF" w:rsidRPr="002F037D" w:rsidRDefault="00316EDF" w:rsidP="00316EDF">
      <w:pPr>
        <w:pStyle w:val="ListParagraph"/>
        <w:numPr>
          <w:ilvl w:val="0"/>
          <w:numId w:val="41"/>
        </w:numPr>
        <w:rPr>
          <w:rFonts w:eastAsiaTheme="majorEastAsia"/>
        </w:rPr>
      </w:pPr>
      <w:r w:rsidRPr="002F037D">
        <w:rPr>
          <w:rFonts w:eastAsiaTheme="majorEastAsia"/>
        </w:rPr>
        <w:t xml:space="preserve">Managers and supervisors are to monitor how effective the </w:t>
      </w:r>
      <w:r w:rsidR="006023A8">
        <w:rPr>
          <w:rFonts w:eastAsiaTheme="majorEastAsia"/>
        </w:rPr>
        <w:t>Plan</w:t>
      </w:r>
      <w:r w:rsidRPr="002F037D">
        <w:rPr>
          <w:rFonts w:eastAsiaTheme="majorEastAsia"/>
        </w:rPr>
        <w:t xml:space="preserve"> has been implemented</w:t>
      </w:r>
      <w:r w:rsidR="006023A8">
        <w:rPr>
          <w:rFonts w:eastAsiaTheme="majorEastAsia"/>
        </w:rPr>
        <w:t>: The feedback is as follows</w:t>
      </w:r>
      <w:r w:rsidRPr="002F037D">
        <w:rPr>
          <w:rFonts w:eastAsiaTheme="majorEastAsia"/>
        </w:rPr>
        <w:t>:</w:t>
      </w:r>
    </w:p>
    <w:p w14:paraId="638CB47D" w14:textId="77777777" w:rsidR="009027F2" w:rsidRPr="002F037D" w:rsidRDefault="009027F2" w:rsidP="009027F2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7BDFBFDC" w14:textId="77777777" w:rsidR="009027F2" w:rsidRPr="002F037D" w:rsidRDefault="009027F2" w:rsidP="009027F2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16DCE419" w14:textId="20B29AA3" w:rsidR="006023A8" w:rsidRPr="002F037D" w:rsidRDefault="00F62CE9" w:rsidP="00F62CE9">
      <w:pPr>
        <w:pStyle w:val="ListParagraph"/>
        <w:numPr>
          <w:ilvl w:val="0"/>
          <w:numId w:val="44"/>
        </w:numPr>
        <w:rPr>
          <w:rFonts w:eastAsiaTheme="majorEastAsia"/>
        </w:rPr>
      </w:pPr>
      <w:r>
        <w:rPr>
          <w:rFonts w:eastAsiaTheme="majorEastAsia"/>
        </w:rPr>
        <w:t>In response to the feedback, the following changes are needed:</w:t>
      </w:r>
    </w:p>
    <w:p w14:paraId="6A5EEA4E" w14:textId="77777777" w:rsidR="00F62CE9" w:rsidRDefault="00F62CE9" w:rsidP="00F62CE9">
      <w:pPr>
        <w:pStyle w:val="ListParagraph"/>
        <w:numPr>
          <w:ilvl w:val="0"/>
          <w:numId w:val="0"/>
        </w:numPr>
        <w:ind w:left="1440"/>
        <w:rPr>
          <w:rFonts w:eastAsiaTheme="majorEastAsia"/>
        </w:rPr>
      </w:pPr>
    </w:p>
    <w:p w14:paraId="46AA1609" w14:textId="77777777" w:rsidR="00F62CE9" w:rsidRPr="002F037D" w:rsidRDefault="00F62CE9" w:rsidP="00F62CE9">
      <w:pPr>
        <w:pStyle w:val="ListParagraph"/>
        <w:numPr>
          <w:ilvl w:val="0"/>
          <w:numId w:val="0"/>
        </w:numPr>
        <w:ind w:left="1440"/>
        <w:rPr>
          <w:rFonts w:eastAsiaTheme="majorEastAsia"/>
        </w:rPr>
      </w:pPr>
    </w:p>
    <w:p w14:paraId="0CA25BE0" w14:textId="6A5D5CD7" w:rsidR="00316EDF" w:rsidRPr="002F037D" w:rsidRDefault="00316EDF" w:rsidP="00316EDF">
      <w:pPr>
        <w:pStyle w:val="ListParagraph"/>
        <w:numPr>
          <w:ilvl w:val="0"/>
          <w:numId w:val="41"/>
        </w:numPr>
        <w:rPr>
          <w:rFonts w:eastAsiaTheme="majorEastAsia"/>
        </w:rPr>
      </w:pPr>
      <w:r w:rsidRPr="002F037D">
        <w:rPr>
          <w:rFonts w:eastAsiaTheme="majorEastAsia"/>
        </w:rPr>
        <w:t xml:space="preserve">Management and </w:t>
      </w:r>
      <w:r w:rsidR="00D902B5">
        <w:rPr>
          <w:rFonts w:eastAsiaTheme="majorEastAsia"/>
        </w:rPr>
        <w:t>staff</w:t>
      </w:r>
      <w:r w:rsidRPr="002F037D">
        <w:rPr>
          <w:rFonts w:eastAsiaTheme="majorEastAsia"/>
        </w:rPr>
        <w:t xml:space="preserve"> are to work through this new program together and update the training as necessary. </w:t>
      </w:r>
      <w:r w:rsidR="009027F2" w:rsidRPr="002F037D">
        <w:rPr>
          <w:rFonts w:eastAsiaTheme="majorEastAsia"/>
        </w:rPr>
        <w:t>Trainings include the following:</w:t>
      </w:r>
    </w:p>
    <w:p w14:paraId="22B59057" w14:textId="77777777" w:rsidR="00F62CE9" w:rsidRPr="002F037D" w:rsidRDefault="00F62CE9" w:rsidP="00F62CE9">
      <w:pPr>
        <w:pStyle w:val="ListParagraph"/>
        <w:numPr>
          <w:ilvl w:val="0"/>
          <w:numId w:val="0"/>
        </w:numPr>
        <w:ind w:left="720"/>
        <w:rPr>
          <w:rFonts w:eastAsiaTheme="majorEastAsia"/>
        </w:rPr>
      </w:pPr>
    </w:p>
    <w:p w14:paraId="35D377A9" w14:textId="09845FAB" w:rsidR="00316EDF" w:rsidRPr="002F037D" w:rsidRDefault="00316EDF">
      <w:pPr>
        <w:spacing w:before="120" w:after="0"/>
        <w:rPr>
          <w:rFonts w:eastAsiaTheme="majorEastAsia"/>
        </w:rPr>
      </w:pPr>
      <w:r w:rsidRPr="002F037D">
        <w:rPr>
          <w:rFonts w:eastAsiaTheme="majorEastAsia"/>
        </w:rPr>
        <w:t>Plan Revisions:</w:t>
      </w:r>
    </w:p>
    <w:p w14:paraId="51E050D4" w14:textId="4A5991F2" w:rsidR="009027F2" w:rsidRPr="002F037D" w:rsidRDefault="009027F2" w:rsidP="009027F2">
      <w:pPr>
        <w:pStyle w:val="ListParagraph"/>
        <w:numPr>
          <w:ilvl w:val="0"/>
          <w:numId w:val="42"/>
        </w:numPr>
        <w:spacing w:before="120" w:after="0"/>
        <w:rPr>
          <w:rFonts w:eastAsiaTheme="majorEastAsia"/>
        </w:rPr>
      </w:pPr>
      <w:r w:rsidRPr="002F037D">
        <w:rPr>
          <w:rFonts w:eastAsiaTheme="majorEastAsia"/>
        </w:rPr>
        <w:t>I</w:t>
      </w:r>
      <w:r w:rsidR="00C509F9" w:rsidRPr="002F037D">
        <w:rPr>
          <w:rFonts w:eastAsiaTheme="majorEastAsia"/>
        </w:rPr>
        <w:t>dentify the reason and date of each revision that has been made below:</w:t>
      </w:r>
    </w:p>
    <w:p w14:paraId="75B1FFA7" w14:textId="5FF50068" w:rsidR="00C509F9" w:rsidRPr="002F037D" w:rsidRDefault="00C509F9" w:rsidP="00C509F9">
      <w:pPr>
        <w:pStyle w:val="ListParagraph"/>
        <w:numPr>
          <w:ilvl w:val="0"/>
          <w:numId w:val="43"/>
        </w:numPr>
        <w:spacing w:before="120" w:after="0"/>
        <w:rPr>
          <w:rFonts w:eastAsiaTheme="majorEastAsia"/>
        </w:rPr>
      </w:pPr>
      <w:r w:rsidRPr="002F037D">
        <w:rPr>
          <w:rFonts w:eastAsiaTheme="majorEastAsia"/>
        </w:rPr>
        <w:t xml:space="preserve"> </w:t>
      </w:r>
    </w:p>
    <w:p w14:paraId="6832B732" w14:textId="7CAAE19C" w:rsidR="00C509F9" w:rsidRPr="002F037D" w:rsidRDefault="00C509F9" w:rsidP="00C509F9">
      <w:pPr>
        <w:pStyle w:val="ListParagraph"/>
        <w:numPr>
          <w:ilvl w:val="0"/>
          <w:numId w:val="43"/>
        </w:numPr>
        <w:spacing w:before="120" w:after="0"/>
        <w:rPr>
          <w:rFonts w:eastAsiaTheme="majorEastAsia"/>
        </w:rPr>
      </w:pPr>
      <w:r w:rsidRPr="002F037D">
        <w:rPr>
          <w:rFonts w:eastAsiaTheme="majorEastAsia"/>
        </w:rPr>
        <w:t xml:space="preserve"> </w:t>
      </w:r>
    </w:p>
    <w:p w14:paraId="481D9E6A" w14:textId="33531A08" w:rsidR="00C509F9" w:rsidRPr="002F037D" w:rsidRDefault="00C509F9" w:rsidP="00C509F9">
      <w:pPr>
        <w:pStyle w:val="ListParagraph"/>
        <w:numPr>
          <w:ilvl w:val="0"/>
          <w:numId w:val="43"/>
        </w:numPr>
        <w:spacing w:before="120" w:after="0"/>
        <w:rPr>
          <w:rFonts w:eastAsiaTheme="majorEastAsia"/>
        </w:rPr>
      </w:pPr>
      <w:r w:rsidRPr="002F037D">
        <w:rPr>
          <w:rFonts w:eastAsiaTheme="majorEastAsia"/>
        </w:rPr>
        <w:t xml:space="preserve"> </w:t>
      </w:r>
    </w:p>
    <w:p w14:paraId="0F554FE4" w14:textId="56E6A8D5" w:rsidR="00C509F9" w:rsidRPr="002F037D" w:rsidRDefault="00C509F9" w:rsidP="00C509F9">
      <w:pPr>
        <w:pStyle w:val="ListParagraph"/>
        <w:numPr>
          <w:ilvl w:val="0"/>
          <w:numId w:val="43"/>
        </w:numPr>
        <w:spacing w:before="120" w:after="0"/>
        <w:rPr>
          <w:rFonts w:eastAsiaTheme="majorEastAsia"/>
        </w:rPr>
      </w:pPr>
      <w:r w:rsidRPr="002F037D">
        <w:rPr>
          <w:rFonts w:eastAsiaTheme="majorEastAsia"/>
        </w:rPr>
        <w:t xml:space="preserve"> </w:t>
      </w:r>
    </w:p>
    <w:p w14:paraId="7BB31AC8" w14:textId="211761CB" w:rsidR="00C509F9" w:rsidRPr="002F037D" w:rsidRDefault="00C509F9" w:rsidP="00C509F9">
      <w:pPr>
        <w:pStyle w:val="ListParagraph"/>
        <w:numPr>
          <w:ilvl w:val="0"/>
          <w:numId w:val="43"/>
        </w:numPr>
        <w:spacing w:before="120" w:after="0"/>
        <w:rPr>
          <w:rFonts w:eastAsiaTheme="majorEastAsia"/>
        </w:rPr>
      </w:pPr>
      <w:r w:rsidRPr="002F037D">
        <w:rPr>
          <w:rFonts w:eastAsiaTheme="majorEastAsia"/>
        </w:rPr>
        <w:t xml:space="preserve"> </w:t>
      </w:r>
    </w:p>
    <w:p w14:paraId="01FD9295" w14:textId="77ED1D24" w:rsidR="00C509F9" w:rsidRPr="002F037D" w:rsidRDefault="00C509F9" w:rsidP="00C509F9">
      <w:pPr>
        <w:pStyle w:val="ListParagraph"/>
        <w:numPr>
          <w:ilvl w:val="0"/>
          <w:numId w:val="43"/>
        </w:numPr>
        <w:spacing w:before="120" w:after="0"/>
        <w:rPr>
          <w:rFonts w:eastAsiaTheme="majorEastAsia"/>
        </w:rPr>
      </w:pPr>
      <w:r w:rsidRPr="002F037D">
        <w:rPr>
          <w:rFonts w:eastAsiaTheme="majorEastAsia"/>
        </w:rPr>
        <w:t xml:space="preserve"> </w:t>
      </w:r>
    </w:p>
    <w:p w14:paraId="08B850D5" w14:textId="77777777" w:rsidR="009A776F" w:rsidRDefault="00C509F9" w:rsidP="00E25A7E">
      <w:pPr>
        <w:pStyle w:val="ListParagraph"/>
        <w:numPr>
          <w:ilvl w:val="0"/>
          <w:numId w:val="43"/>
        </w:numPr>
        <w:spacing w:before="120" w:after="0"/>
        <w:rPr>
          <w:rFonts w:eastAsiaTheme="majorEastAsia"/>
        </w:rPr>
      </w:pPr>
      <w:r w:rsidRPr="002F037D">
        <w:rPr>
          <w:rFonts w:eastAsiaTheme="majorEastAsia"/>
        </w:rPr>
        <w:t xml:space="preserve"> </w:t>
      </w:r>
    </w:p>
    <w:p w14:paraId="4B5480C4" w14:textId="1BB1A29E" w:rsidR="006A288B" w:rsidRPr="009A776F" w:rsidRDefault="006A288B" w:rsidP="00E1444D">
      <w:pPr>
        <w:pStyle w:val="ListParagraph"/>
        <w:numPr>
          <w:ilvl w:val="0"/>
          <w:numId w:val="43"/>
        </w:numPr>
        <w:spacing w:before="120" w:after="0"/>
        <w:rPr>
          <w:rFonts w:eastAsiaTheme="majorEastAsia"/>
        </w:rPr>
      </w:pPr>
      <w:r w:rsidRPr="009A776F">
        <w:rPr>
          <w:rFonts w:eastAsiaTheme="majorEastAsia"/>
        </w:rPr>
        <w:br w:type="page"/>
      </w:r>
    </w:p>
    <w:p w14:paraId="48473105" w14:textId="5171161B" w:rsidR="00542DF2" w:rsidRPr="009A776F" w:rsidRDefault="00866F3B" w:rsidP="009A776F">
      <w:pPr>
        <w:pStyle w:val="Heading2"/>
        <w:rPr>
          <w:rFonts w:cs="Times New Roman"/>
        </w:rPr>
      </w:pPr>
      <w:r w:rsidRPr="009A776F">
        <w:rPr>
          <w:rFonts w:cs="Times New Roman"/>
        </w:rPr>
        <w:lastRenderedPageBreak/>
        <w:t>Appendix A</w:t>
      </w:r>
      <w:r w:rsidR="00542DF2" w:rsidRPr="009A776F">
        <w:rPr>
          <w:rFonts w:cs="Times New Roman"/>
        </w:rPr>
        <w:t xml:space="preserve"> – </w:t>
      </w:r>
      <w:r w:rsidRPr="009A776F">
        <w:rPr>
          <w:rFonts w:cs="Times New Roman"/>
        </w:rPr>
        <w:t xml:space="preserve">Guidance </w:t>
      </w:r>
      <w:r w:rsidR="009A776F">
        <w:rPr>
          <w:rFonts w:cs="Times New Roman"/>
        </w:rPr>
        <w:t>on</w:t>
      </w:r>
      <w:r w:rsidRPr="009A776F">
        <w:rPr>
          <w:rFonts w:cs="Times New Roman"/>
        </w:rPr>
        <w:t xml:space="preserve"> COVID-19 </w:t>
      </w:r>
      <w:r w:rsidR="009A776F">
        <w:rPr>
          <w:rFonts w:cs="Times New Roman"/>
        </w:rPr>
        <w:t>Best Management Practices</w:t>
      </w:r>
    </w:p>
    <w:p w14:paraId="6E3062C2" w14:textId="77777777" w:rsidR="00866F3B" w:rsidRPr="009A776F" w:rsidRDefault="00B47B82" w:rsidP="00866F3B">
      <w:pPr>
        <w:rPr>
          <w:rFonts w:eastAsiaTheme="majorEastAsia"/>
        </w:rPr>
      </w:pPr>
      <w:hyperlink r:id="rId11" w:history="1">
        <w:r w:rsidR="006A288B" w:rsidRPr="009A776F">
          <w:rPr>
            <w:rStyle w:val="Hyperlink"/>
            <w:rFonts w:eastAsiaTheme="majorEastAsia"/>
          </w:rPr>
          <w:t>www.cdc.gov/coronavirus/2019-nCoV</w:t>
        </w:r>
      </w:hyperlink>
      <w:r w:rsidR="006A288B" w:rsidRPr="009A776F">
        <w:rPr>
          <w:rFonts w:eastAsiaTheme="majorEastAsia"/>
        </w:rPr>
        <w:t xml:space="preserve"> </w:t>
      </w:r>
    </w:p>
    <w:p w14:paraId="0EA9AC9E" w14:textId="77777777" w:rsidR="00866F3B" w:rsidRPr="009A776F" w:rsidRDefault="00B47B82" w:rsidP="00866F3B">
      <w:pPr>
        <w:rPr>
          <w:rFonts w:eastAsiaTheme="majorEastAsia"/>
        </w:rPr>
      </w:pPr>
      <w:hyperlink r:id="rId12" w:history="1">
        <w:r w:rsidR="006A288B" w:rsidRPr="009A776F">
          <w:rPr>
            <w:rStyle w:val="Hyperlink"/>
            <w:rFonts w:eastAsiaTheme="majorEastAsia"/>
          </w:rPr>
          <w:t>www.osha.gov</w:t>
        </w:r>
      </w:hyperlink>
    </w:p>
    <w:p w14:paraId="7C06CA72" w14:textId="77777777" w:rsidR="00866F3B" w:rsidRPr="009A776F" w:rsidRDefault="00866F3B" w:rsidP="006A288B">
      <w:pPr>
        <w:pStyle w:val="Heading3"/>
        <w:rPr>
          <w:rFonts w:ascii="Times New Roman" w:hAnsi="Times New Roman" w:cs="Times New Roman"/>
        </w:rPr>
      </w:pPr>
      <w:r w:rsidRPr="009A776F">
        <w:rPr>
          <w:rFonts w:ascii="Times New Roman" w:hAnsi="Times New Roman" w:cs="Times New Roman"/>
        </w:rPr>
        <w:t>H</w:t>
      </w:r>
      <w:r w:rsidR="006A288B" w:rsidRPr="009A776F">
        <w:rPr>
          <w:rFonts w:ascii="Times New Roman" w:hAnsi="Times New Roman" w:cs="Times New Roman"/>
        </w:rPr>
        <w:t>andwashing</w:t>
      </w:r>
    </w:p>
    <w:p w14:paraId="2B9167CF" w14:textId="77777777" w:rsidR="00866F3B" w:rsidRPr="009A776F" w:rsidRDefault="00B47B82" w:rsidP="00866F3B">
      <w:pPr>
        <w:rPr>
          <w:rFonts w:eastAsiaTheme="majorEastAsia"/>
        </w:rPr>
      </w:pPr>
      <w:hyperlink r:id="rId13" w:history="1">
        <w:r w:rsidR="006A288B" w:rsidRPr="009A776F">
          <w:rPr>
            <w:rStyle w:val="Hyperlink"/>
            <w:rFonts w:eastAsiaTheme="majorEastAsia"/>
          </w:rPr>
          <w:t>www.cdc.gov/handwashing/when-how-handwashing.html</w:t>
        </w:r>
      </w:hyperlink>
      <w:r w:rsidR="006A288B" w:rsidRPr="009A776F">
        <w:rPr>
          <w:rFonts w:eastAsiaTheme="majorEastAsia"/>
        </w:rPr>
        <w:t xml:space="preserve"> </w:t>
      </w:r>
    </w:p>
    <w:p w14:paraId="0448355D" w14:textId="77777777" w:rsidR="00866F3B" w:rsidRPr="009A776F" w:rsidRDefault="00B47B82" w:rsidP="00866F3B">
      <w:pPr>
        <w:rPr>
          <w:rFonts w:eastAsiaTheme="majorEastAsia"/>
        </w:rPr>
      </w:pPr>
      <w:hyperlink r:id="rId14" w:history="1">
        <w:r w:rsidR="006A288B" w:rsidRPr="009A776F">
          <w:rPr>
            <w:rStyle w:val="Hyperlink"/>
            <w:rFonts w:eastAsiaTheme="majorEastAsia"/>
          </w:rPr>
          <w:t>www.cdc.gov/handwashing</w:t>
        </w:r>
      </w:hyperlink>
    </w:p>
    <w:p w14:paraId="6133D6FF" w14:textId="77777777" w:rsidR="00866F3B" w:rsidRPr="009A776F" w:rsidRDefault="00B47B82" w:rsidP="00866F3B">
      <w:pPr>
        <w:rPr>
          <w:rFonts w:eastAsiaTheme="majorEastAsia"/>
        </w:rPr>
      </w:pPr>
      <w:hyperlink r:id="rId15" w:history="1">
        <w:r w:rsidR="006A288B" w:rsidRPr="009A776F">
          <w:rPr>
            <w:rStyle w:val="Hyperlink"/>
            <w:rFonts w:eastAsiaTheme="majorEastAsia"/>
          </w:rPr>
          <w:t>https://youtu.be/d914</w:t>
        </w:r>
        <w:bookmarkStart w:id="1" w:name="_Hlt38952644"/>
        <w:bookmarkStart w:id="2" w:name="_Hlt38952645"/>
        <w:r w:rsidR="006A288B" w:rsidRPr="009A776F">
          <w:rPr>
            <w:rStyle w:val="Hyperlink"/>
            <w:rFonts w:eastAsiaTheme="majorEastAsia"/>
          </w:rPr>
          <w:t>E</w:t>
        </w:r>
        <w:bookmarkEnd w:id="1"/>
        <w:bookmarkEnd w:id="2"/>
        <w:r w:rsidR="006A288B" w:rsidRPr="009A776F">
          <w:rPr>
            <w:rStyle w:val="Hyperlink"/>
            <w:rFonts w:eastAsiaTheme="majorEastAsia"/>
          </w:rPr>
          <w:t>npU4Fo</w:t>
        </w:r>
      </w:hyperlink>
      <w:r w:rsidR="006A288B" w:rsidRPr="009A776F">
        <w:rPr>
          <w:rFonts w:eastAsiaTheme="majorEastAsia"/>
        </w:rPr>
        <w:t xml:space="preserve"> </w:t>
      </w:r>
    </w:p>
    <w:p w14:paraId="1CCBE6E8" w14:textId="77777777" w:rsidR="00866F3B" w:rsidRPr="009A776F" w:rsidRDefault="00866F3B" w:rsidP="006A288B">
      <w:pPr>
        <w:pStyle w:val="Heading3"/>
        <w:rPr>
          <w:rFonts w:ascii="Times New Roman" w:hAnsi="Times New Roman" w:cs="Times New Roman"/>
        </w:rPr>
      </w:pPr>
      <w:r w:rsidRPr="009A776F">
        <w:rPr>
          <w:rFonts w:ascii="Times New Roman" w:hAnsi="Times New Roman" w:cs="Times New Roman"/>
        </w:rPr>
        <w:t>R</w:t>
      </w:r>
      <w:r w:rsidR="006A288B" w:rsidRPr="009A776F">
        <w:rPr>
          <w:rFonts w:ascii="Times New Roman" w:hAnsi="Times New Roman" w:cs="Times New Roman"/>
        </w:rPr>
        <w:t>espiratory etiquette:  Cover your cough or sneeze</w:t>
      </w:r>
    </w:p>
    <w:p w14:paraId="556605D5" w14:textId="77777777" w:rsidR="00866F3B" w:rsidRPr="009A776F" w:rsidRDefault="00B47B82" w:rsidP="00866F3B">
      <w:pPr>
        <w:rPr>
          <w:rFonts w:eastAsiaTheme="majorEastAsia"/>
        </w:rPr>
      </w:pPr>
      <w:hyperlink r:id="rId16" w:history="1">
        <w:r w:rsidR="006A288B" w:rsidRPr="009A776F">
          <w:rPr>
            <w:rStyle w:val="Hyperlink"/>
            <w:rFonts w:eastAsiaTheme="majorEastAsia"/>
          </w:rPr>
          <w:t>www.cdc.gov/coronavirus/2019-ncov/prevent-getting-sick/prevention.html</w:t>
        </w:r>
      </w:hyperlink>
      <w:r w:rsidR="006A288B" w:rsidRPr="009A776F">
        <w:rPr>
          <w:rFonts w:eastAsiaTheme="majorEastAsia"/>
        </w:rPr>
        <w:t xml:space="preserve"> </w:t>
      </w:r>
    </w:p>
    <w:p w14:paraId="3933B616" w14:textId="77777777" w:rsidR="00866F3B" w:rsidRPr="009A776F" w:rsidRDefault="00B47B82" w:rsidP="00866F3B">
      <w:pPr>
        <w:rPr>
          <w:rFonts w:eastAsiaTheme="majorEastAsia"/>
        </w:rPr>
      </w:pPr>
      <w:hyperlink r:id="rId17" w:history="1">
        <w:r w:rsidR="006A288B" w:rsidRPr="009A776F">
          <w:rPr>
            <w:rStyle w:val="Hyperlink"/>
            <w:rFonts w:eastAsiaTheme="majorEastAsia"/>
          </w:rPr>
          <w:t>www.cdc.gov/healthywater/hygiene/etiquette/coughing_sneezing.html</w:t>
        </w:r>
      </w:hyperlink>
      <w:r w:rsidR="006A288B" w:rsidRPr="009A776F">
        <w:rPr>
          <w:rFonts w:eastAsiaTheme="majorEastAsia"/>
        </w:rPr>
        <w:t xml:space="preserve"> </w:t>
      </w:r>
    </w:p>
    <w:p w14:paraId="0FDD3898" w14:textId="77777777" w:rsidR="00866F3B" w:rsidRPr="009A776F" w:rsidRDefault="00866F3B" w:rsidP="006A288B">
      <w:pPr>
        <w:pStyle w:val="Heading3"/>
        <w:rPr>
          <w:rFonts w:ascii="Times New Roman" w:hAnsi="Times New Roman" w:cs="Times New Roman"/>
        </w:rPr>
      </w:pPr>
      <w:r w:rsidRPr="009A776F">
        <w:rPr>
          <w:rFonts w:ascii="Times New Roman" w:hAnsi="Times New Roman" w:cs="Times New Roman"/>
        </w:rPr>
        <w:t>S</w:t>
      </w:r>
      <w:r w:rsidR="006A288B" w:rsidRPr="009A776F">
        <w:rPr>
          <w:rFonts w:ascii="Times New Roman" w:hAnsi="Times New Roman" w:cs="Times New Roman"/>
        </w:rPr>
        <w:t>ocial distancing</w:t>
      </w:r>
    </w:p>
    <w:p w14:paraId="34D0E773" w14:textId="77777777" w:rsidR="00866F3B" w:rsidRPr="009A776F" w:rsidRDefault="00B47B82" w:rsidP="00866F3B">
      <w:pPr>
        <w:rPr>
          <w:rFonts w:eastAsiaTheme="majorEastAsia"/>
        </w:rPr>
      </w:pPr>
      <w:hyperlink r:id="rId18" w:history="1">
        <w:r w:rsidR="006A288B" w:rsidRPr="009A776F">
          <w:rPr>
            <w:rStyle w:val="Hyperlink"/>
            <w:rFonts w:eastAsiaTheme="majorEastAsia"/>
          </w:rPr>
          <w:t>www.cdc.gov/coronavirus/2019-ncov/community/guidance-business-response.html</w:t>
        </w:r>
      </w:hyperlink>
      <w:r w:rsidR="006A288B" w:rsidRPr="009A776F">
        <w:rPr>
          <w:rFonts w:eastAsiaTheme="majorEastAsia"/>
        </w:rPr>
        <w:t xml:space="preserve"> </w:t>
      </w:r>
    </w:p>
    <w:p w14:paraId="7855F858" w14:textId="77777777" w:rsidR="00866F3B" w:rsidRPr="009A776F" w:rsidRDefault="00866F3B" w:rsidP="006A288B">
      <w:pPr>
        <w:pStyle w:val="Heading3"/>
        <w:rPr>
          <w:rFonts w:ascii="Times New Roman" w:hAnsi="Times New Roman" w:cs="Times New Roman"/>
        </w:rPr>
      </w:pPr>
      <w:r w:rsidRPr="009A776F">
        <w:rPr>
          <w:rFonts w:ascii="Times New Roman" w:hAnsi="Times New Roman" w:cs="Times New Roman"/>
        </w:rPr>
        <w:t>H</w:t>
      </w:r>
      <w:r w:rsidR="006A288B" w:rsidRPr="009A776F">
        <w:rPr>
          <w:rFonts w:ascii="Times New Roman" w:hAnsi="Times New Roman" w:cs="Times New Roman"/>
        </w:rPr>
        <w:t>ousekeeping</w:t>
      </w:r>
    </w:p>
    <w:p w14:paraId="1525313F" w14:textId="77777777" w:rsidR="00866F3B" w:rsidRPr="009A776F" w:rsidRDefault="00B47B82" w:rsidP="00866F3B">
      <w:pPr>
        <w:rPr>
          <w:rFonts w:eastAsiaTheme="majorEastAsia"/>
        </w:rPr>
      </w:pPr>
      <w:hyperlink r:id="rId19" w:history="1">
        <w:r w:rsidR="006A288B" w:rsidRPr="009A776F">
          <w:rPr>
            <w:rStyle w:val="Hyperlink"/>
            <w:rFonts w:eastAsiaTheme="majorEastAsia"/>
          </w:rPr>
          <w:t>www.cdc.gov/coronavirus/2019-ncov/community/disinfecting-building-facility.html</w:t>
        </w:r>
      </w:hyperlink>
      <w:r w:rsidR="006A288B" w:rsidRPr="009A776F">
        <w:rPr>
          <w:rFonts w:eastAsiaTheme="majorEastAsia"/>
        </w:rPr>
        <w:t xml:space="preserve"> </w:t>
      </w:r>
    </w:p>
    <w:p w14:paraId="4EDEF94E" w14:textId="77777777" w:rsidR="00866F3B" w:rsidRPr="009A776F" w:rsidRDefault="00B47B82" w:rsidP="00866F3B">
      <w:pPr>
        <w:rPr>
          <w:rFonts w:eastAsiaTheme="majorEastAsia"/>
        </w:rPr>
      </w:pPr>
      <w:hyperlink r:id="rId20" w:history="1">
        <w:r w:rsidR="006A288B" w:rsidRPr="009A776F">
          <w:rPr>
            <w:rStyle w:val="Hyperlink"/>
            <w:rFonts w:eastAsiaTheme="majorEastAsia"/>
          </w:rPr>
          <w:t>www.cdc.gov/coronavirus/2019-ncov/prevent-getting-sick/disinfecting-your-home.html</w:t>
        </w:r>
      </w:hyperlink>
      <w:r w:rsidR="006A288B" w:rsidRPr="009A776F">
        <w:rPr>
          <w:rFonts w:eastAsiaTheme="majorEastAsia"/>
        </w:rPr>
        <w:t xml:space="preserve"> </w:t>
      </w:r>
    </w:p>
    <w:p w14:paraId="5B0F00BF" w14:textId="77777777" w:rsidR="00866F3B" w:rsidRPr="009A776F" w:rsidRDefault="00B47B82" w:rsidP="00866F3B">
      <w:pPr>
        <w:rPr>
          <w:rFonts w:eastAsiaTheme="majorEastAsia"/>
        </w:rPr>
      </w:pPr>
      <w:hyperlink r:id="rId21" w:history="1">
        <w:r w:rsidR="006A288B" w:rsidRPr="009A776F">
          <w:rPr>
            <w:rStyle w:val="Hyperlink"/>
            <w:rFonts w:eastAsiaTheme="majorEastAsia"/>
          </w:rPr>
          <w:t>www.epa.gov/pesticide-registration/list-n-disinfectants-use-against-sars-cov-2</w:t>
        </w:r>
      </w:hyperlink>
      <w:r w:rsidR="006A288B" w:rsidRPr="009A776F">
        <w:rPr>
          <w:rFonts w:eastAsiaTheme="majorEastAsia"/>
        </w:rPr>
        <w:t xml:space="preserve"> </w:t>
      </w:r>
    </w:p>
    <w:p w14:paraId="699C904D" w14:textId="77777777" w:rsidR="00866F3B" w:rsidRPr="009A776F" w:rsidRDefault="00B47B82" w:rsidP="00866F3B">
      <w:pPr>
        <w:rPr>
          <w:rFonts w:eastAsiaTheme="majorEastAsia"/>
        </w:rPr>
      </w:pPr>
      <w:hyperlink r:id="rId22" w:history="1">
        <w:r w:rsidR="006A288B" w:rsidRPr="009A776F">
          <w:rPr>
            <w:rStyle w:val="Hyperlink"/>
            <w:rFonts w:eastAsiaTheme="majorEastAsia"/>
          </w:rPr>
          <w:t>www.cdc.gov/coronavirus/2019-ncov/community/organizations/cleaning-disinfection.html</w:t>
        </w:r>
      </w:hyperlink>
      <w:r w:rsidR="006A288B" w:rsidRPr="009A776F">
        <w:rPr>
          <w:rFonts w:eastAsiaTheme="majorEastAsia"/>
        </w:rPr>
        <w:t xml:space="preserve"> </w:t>
      </w:r>
    </w:p>
    <w:p w14:paraId="3658CFE9" w14:textId="77777777" w:rsidR="00866F3B" w:rsidRPr="009A776F" w:rsidRDefault="00866F3B" w:rsidP="006A288B">
      <w:pPr>
        <w:pStyle w:val="Heading3"/>
        <w:rPr>
          <w:rFonts w:ascii="Times New Roman" w:hAnsi="Times New Roman" w:cs="Times New Roman"/>
        </w:rPr>
      </w:pPr>
      <w:r w:rsidRPr="009A776F">
        <w:rPr>
          <w:rFonts w:ascii="Times New Roman" w:hAnsi="Times New Roman" w:cs="Times New Roman"/>
        </w:rPr>
        <w:t>E</w:t>
      </w:r>
      <w:r w:rsidR="006A288B" w:rsidRPr="009A776F">
        <w:rPr>
          <w:rFonts w:ascii="Times New Roman" w:hAnsi="Times New Roman" w:cs="Times New Roman"/>
        </w:rPr>
        <w:t>mployees exhibiting signs and symptoms of COVID-19</w:t>
      </w:r>
    </w:p>
    <w:p w14:paraId="082CF3BE" w14:textId="77777777" w:rsidR="00866F3B" w:rsidRPr="009A776F" w:rsidRDefault="00B47B82" w:rsidP="00866F3B">
      <w:pPr>
        <w:rPr>
          <w:rFonts w:eastAsiaTheme="majorEastAsia"/>
        </w:rPr>
      </w:pPr>
      <w:hyperlink r:id="rId23" w:history="1">
        <w:r w:rsidR="006A288B" w:rsidRPr="009A776F">
          <w:rPr>
            <w:rStyle w:val="Hyperlink"/>
            <w:rFonts w:eastAsiaTheme="majorEastAsia"/>
          </w:rPr>
          <w:t>www.cdc.gov/coronavirus/2019-ncov/if-you-are-sick/steps-when-sick.html</w:t>
        </w:r>
      </w:hyperlink>
      <w:r w:rsidR="006A288B" w:rsidRPr="009A776F">
        <w:rPr>
          <w:rFonts w:eastAsiaTheme="majorEastAsia"/>
        </w:rPr>
        <w:t xml:space="preserve"> </w:t>
      </w:r>
    </w:p>
    <w:p w14:paraId="7B9CBAB2" w14:textId="77777777" w:rsidR="00866F3B" w:rsidRPr="009A776F" w:rsidRDefault="00866F3B" w:rsidP="006A288B">
      <w:pPr>
        <w:pStyle w:val="Heading3"/>
        <w:rPr>
          <w:rFonts w:ascii="Times New Roman" w:hAnsi="Times New Roman" w:cs="Times New Roman"/>
        </w:rPr>
      </w:pPr>
      <w:r w:rsidRPr="009A776F">
        <w:rPr>
          <w:rFonts w:ascii="Times New Roman" w:hAnsi="Times New Roman" w:cs="Times New Roman"/>
        </w:rPr>
        <w:t>T</w:t>
      </w:r>
      <w:r w:rsidR="006A288B" w:rsidRPr="009A776F">
        <w:rPr>
          <w:rFonts w:ascii="Times New Roman" w:hAnsi="Times New Roman" w:cs="Times New Roman"/>
        </w:rPr>
        <w:t>raining</w:t>
      </w:r>
    </w:p>
    <w:p w14:paraId="66B32EA1" w14:textId="77777777" w:rsidR="00866F3B" w:rsidRPr="009A776F" w:rsidRDefault="00B47B82" w:rsidP="00866F3B">
      <w:pPr>
        <w:rPr>
          <w:rFonts w:eastAsiaTheme="majorEastAsia"/>
        </w:rPr>
      </w:pPr>
      <w:hyperlink r:id="rId24" w:history="1">
        <w:r w:rsidR="006A288B" w:rsidRPr="009A776F">
          <w:rPr>
            <w:rStyle w:val="Hyperlink"/>
            <w:rFonts w:eastAsiaTheme="majorEastAsia"/>
          </w:rPr>
          <w:t>www.cdc.gov/coronavirus/2019-ncov/community/guidance-small-business.html</w:t>
        </w:r>
      </w:hyperlink>
      <w:r w:rsidR="006A288B" w:rsidRPr="009A776F">
        <w:rPr>
          <w:rFonts w:eastAsiaTheme="majorEastAsia"/>
        </w:rPr>
        <w:t xml:space="preserve"> </w:t>
      </w:r>
    </w:p>
    <w:p w14:paraId="0310D13A" w14:textId="48B7238F" w:rsidR="00796D90" w:rsidRPr="00FE5380" w:rsidRDefault="00B47B82" w:rsidP="00866F3B">
      <w:pPr>
        <w:rPr>
          <w:rFonts w:eastAsiaTheme="majorEastAsia"/>
        </w:rPr>
      </w:pPr>
      <w:hyperlink r:id="rId25" w:history="1">
        <w:r w:rsidR="006A288B" w:rsidRPr="009A776F">
          <w:rPr>
            <w:rStyle w:val="Hyperlink"/>
            <w:rFonts w:eastAsiaTheme="majorEastAsia"/>
          </w:rPr>
          <w:t>www.osha.gov/Publications/OSHA3990.pdf</w:t>
        </w:r>
      </w:hyperlink>
      <w:r w:rsidR="006A288B" w:rsidRPr="00FE5380">
        <w:rPr>
          <w:rFonts w:eastAsiaTheme="majorEastAsia"/>
        </w:rPr>
        <w:t xml:space="preserve"> </w:t>
      </w:r>
    </w:p>
    <w:sectPr w:rsidR="00796D90" w:rsidRPr="00FE5380" w:rsidSect="00304E2A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2240" w:h="15840" w:code="1"/>
      <w:pgMar w:top="1545" w:right="1080" w:bottom="1440" w:left="108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793BC" w14:textId="77777777" w:rsidR="00CD31E4" w:rsidRDefault="00CD31E4" w:rsidP="00E55F4F">
      <w:r>
        <w:separator/>
      </w:r>
    </w:p>
  </w:endnote>
  <w:endnote w:type="continuationSeparator" w:id="0">
    <w:p w14:paraId="7BC2D0C1" w14:textId="77777777" w:rsidR="00CD31E4" w:rsidRDefault="00CD31E4" w:rsidP="00E55F4F">
      <w:r>
        <w:continuationSeparator/>
      </w:r>
    </w:p>
  </w:endnote>
  <w:endnote w:type="continuationNotice" w:id="1">
    <w:p w14:paraId="6284D9B9" w14:textId="77777777" w:rsidR="00CD31E4" w:rsidRDefault="00CD31E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9B3B6" w14:textId="77777777" w:rsidR="00304E2A" w:rsidRPr="00304E2A" w:rsidRDefault="00304E2A" w:rsidP="00304E2A">
    <w:pPr>
      <w:pStyle w:val="Footer"/>
      <w:pBdr>
        <w:top w:val="single" w:sz="4" w:space="6" w:color="003865" w:themeColor="accent1"/>
      </w:pBdr>
      <w:spacing w:before="360"/>
      <w:contextualSpacing/>
      <w:jc w:val="center"/>
      <w:rPr>
        <w:rFonts w:cstheme="minorHAnsi"/>
        <w:b/>
        <w:noProof/>
        <w:sz w:val="24"/>
      </w:rPr>
    </w:pPr>
    <w:r w:rsidRPr="00304E2A">
      <w:rPr>
        <w:rFonts w:cstheme="minorHAnsi"/>
        <w:b/>
        <w:noProof/>
        <w:sz w:val="24"/>
      </w:rPr>
      <w:t xml:space="preserve">County of San Bernardino </w:t>
    </w:r>
  </w:p>
  <w:p w14:paraId="0E904D8C" w14:textId="3DEDBAAB" w:rsidR="00304E2A" w:rsidRPr="00304E2A" w:rsidRDefault="00304E2A" w:rsidP="00304E2A">
    <w:pPr>
      <w:spacing w:before="0" w:after="0" w:line="240" w:lineRule="auto"/>
      <w:ind w:left="6" w:right="5"/>
      <w:jc w:val="center"/>
      <w:rPr>
        <w:rFonts w:asciiTheme="minorHAnsi" w:hAnsiTheme="minorHAnsi" w:cstheme="minorHAnsi"/>
        <w:color w:val="0070CB" w:themeColor="text1" w:themeTint="BF"/>
      </w:rPr>
    </w:pPr>
    <w:r w:rsidRPr="00304E2A">
      <w:rPr>
        <w:rFonts w:asciiTheme="minorHAnsi" w:hAnsiTheme="minorHAnsi" w:cstheme="minorHAnsi"/>
        <w:color w:val="0070CB" w:themeColor="text1" w:themeTint="BF"/>
        <w:sz w:val="24"/>
      </w:rPr>
      <w:t xml:space="preserve">sbcounty.gov  </w:t>
    </w:r>
    <w:r w:rsidRPr="00304E2A">
      <w:rPr>
        <w:rFonts w:asciiTheme="minorHAnsi" w:hAnsiTheme="minorHAnsi" w:cstheme="minorHAnsi"/>
        <w:color w:val="0070CB" w:themeColor="text1" w:themeTint="BF"/>
        <w:w w:val="95"/>
        <w:sz w:val="20"/>
      </w:rPr>
      <w:t xml:space="preserve"> </w:t>
    </w:r>
    <w:r w:rsidRPr="00304E2A">
      <w:rPr>
        <w:rFonts w:asciiTheme="minorHAnsi" w:hAnsiTheme="minorHAnsi" w:cstheme="minorHAnsi"/>
        <w:color w:val="0070CB" w:themeColor="text1" w:themeTint="BF"/>
        <w:sz w:val="24"/>
      </w:rPr>
      <w:t>|   sbcovid19.</w:t>
    </w:r>
    <w:r w:rsidR="00190FEC">
      <w:rPr>
        <w:rFonts w:asciiTheme="minorHAnsi" w:hAnsiTheme="minorHAnsi" w:cstheme="minorHAnsi"/>
        <w:color w:val="0070CB" w:themeColor="text1" w:themeTint="BF"/>
        <w:sz w:val="24"/>
      </w:rPr>
      <w:t>com</w:t>
    </w:r>
  </w:p>
  <w:p w14:paraId="50FBB412" w14:textId="77777777" w:rsidR="00304E2A" w:rsidRPr="00304E2A" w:rsidRDefault="00304E2A" w:rsidP="00304E2A">
    <w:pPr>
      <w:spacing w:before="0" w:after="0" w:line="240" w:lineRule="auto"/>
      <w:ind w:left="6" w:right="5"/>
      <w:jc w:val="center"/>
      <w:rPr>
        <w:color w:val="A6A6A6" w:themeColor="background1" w:themeShade="A6"/>
        <w:sz w:val="16"/>
      </w:rPr>
    </w:pPr>
  </w:p>
  <w:p w14:paraId="633809ED" w14:textId="77777777" w:rsidR="00304E2A" w:rsidRPr="00745E90" w:rsidRDefault="00304E2A" w:rsidP="00304E2A">
    <w:pPr>
      <w:pStyle w:val="Footer"/>
      <w:pBdr>
        <w:top w:val="single" w:sz="4" w:space="6" w:color="003865" w:themeColor="accent1"/>
      </w:pBdr>
      <w:spacing w:line="240" w:lineRule="auto"/>
      <w:contextualSpacing/>
      <w:jc w:val="left"/>
      <w:rPr>
        <w:noProof/>
        <w:color w:val="0070CB" w:themeColor="text1" w:themeTint="BF"/>
      </w:rPr>
    </w:pPr>
  </w:p>
  <w:p w14:paraId="26353E0D" w14:textId="77777777" w:rsidR="003A507F" w:rsidRPr="00304E2A" w:rsidRDefault="003A507F" w:rsidP="00304E2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CCFAE" w14:textId="47CD53BB" w:rsidR="00304E2A" w:rsidRPr="00304E2A" w:rsidRDefault="00304E2A" w:rsidP="00304E2A">
    <w:pPr>
      <w:pStyle w:val="Footer"/>
      <w:pBdr>
        <w:top w:val="single" w:sz="4" w:space="6" w:color="003865" w:themeColor="accent1"/>
      </w:pBdr>
      <w:spacing w:before="360"/>
      <w:contextualSpacing/>
      <w:jc w:val="center"/>
      <w:rPr>
        <w:rFonts w:cstheme="minorHAnsi"/>
        <w:b/>
        <w:noProof/>
        <w:sz w:val="24"/>
      </w:rPr>
    </w:pPr>
    <w:r w:rsidRPr="00304E2A">
      <w:rPr>
        <w:rFonts w:cstheme="minorHAnsi"/>
        <w:b/>
        <w:noProof/>
        <w:sz w:val="24"/>
      </w:rPr>
      <w:t xml:space="preserve">County of San Bernardino </w:t>
    </w:r>
  </w:p>
  <w:p w14:paraId="22C81111" w14:textId="364CEFCF" w:rsidR="00304E2A" w:rsidRPr="00304E2A" w:rsidRDefault="00304E2A" w:rsidP="00304E2A">
    <w:pPr>
      <w:spacing w:before="0" w:after="0" w:line="240" w:lineRule="auto"/>
      <w:ind w:left="6" w:right="5"/>
      <w:jc w:val="center"/>
      <w:rPr>
        <w:rFonts w:asciiTheme="minorHAnsi" w:hAnsiTheme="minorHAnsi" w:cstheme="minorHAnsi"/>
        <w:color w:val="0070CB" w:themeColor="text1" w:themeTint="BF"/>
      </w:rPr>
    </w:pPr>
    <w:r w:rsidRPr="00304E2A">
      <w:rPr>
        <w:rFonts w:asciiTheme="minorHAnsi" w:hAnsiTheme="minorHAnsi" w:cstheme="minorHAnsi"/>
        <w:color w:val="0070CB" w:themeColor="text1" w:themeTint="BF"/>
        <w:sz w:val="24"/>
      </w:rPr>
      <w:t xml:space="preserve">sbcounty.gov  </w:t>
    </w:r>
    <w:r w:rsidRPr="00304E2A">
      <w:rPr>
        <w:rFonts w:asciiTheme="minorHAnsi" w:hAnsiTheme="minorHAnsi" w:cstheme="minorHAnsi"/>
        <w:color w:val="0070CB" w:themeColor="text1" w:themeTint="BF"/>
        <w:w w:val="95"/>
        <w:sz w:val="20"/>
      </w:rPr>
      <w:t xml:space="preserve"> </w:t>
    </w:r>
    <w:r w:rsidRPr="00304E2A">
      <w:rPr>
        <w:rFonts w:asciiTheme="minorHAnsi" w:hAnsiTheme="minorHAnsi" w:cstheme="minorHAnsi"/>
        <w:color w:val="0070CB" w:themeColor="text1" w:themeTint="BF"/>
        <w:sz w:val="24"/>
      </w:rPr>
      <w:t>|   sbcovid19.gov</w:t>
    </w:r>
  </w:p>
  <w:p w14:paraId="40989E08" w14:textId="77777777" w:rsidR="00304E2A" w:rsidRPr="00304E2A" w:rsidRDefault="00304E2A" w:rsidP="00304E2A">
    <w:pPr>
      <w:spacing w:before="0" w:after="0" w:line="240" w:lineRule="auto"/>
      <w:ind w:left="6" w:right="5"/>
      <w:jc w:val="center"/>
      <w:rPr>
        <w:color w:val="A6A6A6" w:themeColor="background1" w:themeShade="A6"/>
        <w:sz w:val="16"/>
      </w:rPr>
    </w:pPr>
  </w:p>
  <w:p w14:paraId="70437E42" w14:textId="1F89F3D0" w:rsidR="00304E2A" w:rsidRPr="00745E90" w:rsidRDefault="00304E2A" w:rsidP="00304E2A">
    <w:pPr>
      <w:pStyle w:val="Footer"/>
      <w:pBdr>
        <w:top w:val="single" w:sz="4" w:space="6" w:color="003865" w:themeColor="accent1"/>
      </w:pBdr>
      <w:spacing w:line="240" w:lineRule="auto"/>
      <w:contextualSpacing/>
      <w:jc w:val="left"/>
      <w:rPr>
        <w:noProof/>
        <w:color w:val="0070CB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7C6B1" w14:textId="77777777" w:rsidR="00CD31E4" w:rsidRDefault="00CD31E4" w:rsidP="00E55F4F">
      <w:r>
        <w:separator/>
      </w:r>
    </w:p>
  </w:footnote>
  <w:footnote w:type="continuationSeparator" w:id="0">
    <w:p w14:paraId="40C235AC" w14:textId="77777777" w:rsidR="00CD31E4" w:rsidRDefault="00CD31E4" w:rsidP="00E55F4F">
      <w:r>
        <w:continuationSeparator/>
      </w:r>
    </w:p>
  </w:footnote>
  <w:footnote w:type="continuationNotice" w:id="1">
    <w:p w14:paraId="7ACB444F" w14:textId="77777777" w:rsidR="00CD31E4" w:rsidRDefault="00CD31E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9CDD" w14:textId="3A73A8AB" w:rsidR="00304E2A" w:rsidRDefault="00304E2A">
    <w:pPr>
      <w:pStyle w:val="Header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021A832A" wp14:editId="2A6A312F">
          <wp:simplePos x="0" y="0"/>
          <wp:positionH relativeFrom="margin">
            <wp:align>right</wp:align>
          </wp:positionH>
          <wp:positionV relativeFrom="paragraph">
            <wp:posOffset>180975</wp:posOffset>
          </wp:positionV>
          <wp:extent cx="1433324" cy="8001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002005_9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324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529666"/>
      <w:docPartObj>
        <w:docPartGallery w:val="Watermarks"/>
        <w:docPartUnique/>
      </w:docPartObj>
    </w:sdtPr>
    <w:sdtEndPr/>
    <w:sdtContent>
      <w:p w14:paraId="30C6025A" w14:textId="1BD23DEA" w:rsidR="003A507F" w:rsidRDefault="00B47B82">
        <w:pPr>
          <w:pStyle w:val="Header"/>
        </w:pPr>
        <w:r>
          <w:rPr>
            <w:noProof/>
          </w:rPr>
          <w:pict w14:anchorId="208C69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5AFFFD60" w14:textId="5EF98F06" w:rsidR="00304E2A" w:rsidRDefault="00304E2A">
    <w:pPr>
      <w:pStyle w:val="Header"/>
    </w:pPr>
  </w:p>
  <w:p w14:paraId="7DE2214A" w14:textId="29B7D6C3" w:rsidR="00304E2A" w:rsidRDefault="00304E2A">
    <w:pPr>
      <w:pStyle w:val="Header"/>
    </w:pPr>
  </w:p>
  <w:p w14:paraId="0CB6BC9A" w14:textId="48102EF2" w:rsidR="00304E2A" w:rsidRDefault="00304E2A">
    <w:pPr>
      <w:pStyle w:val="Header"/>
    </w:pPr>
  </w:p>
  <w:p w14:paraId="2FE5E630" w14:textId="46E11CF8" w:rsidR="00304E2A" w:rsidRDefault="00304E2A">
    <w:pPr>
      <w:pStyle w:val="Header"/>
    </w:pPr>
  </w:p>
  <w:p w14:paraId="45212CA3" w14:textId="77777777" w:rsidR="00304E2A" w:rsidRDefault="00304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4E2E77"/>
    <w:multiLevelType w:val="hybridMultilevel"/>
    <w:tmpl w:val="B1F69E76"/>
    <w:lvl w:ilvl="0" w:tplc="B80E97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652A6B"/>
    <w:multiLevelType w:val="hybridMultilevel"/>
    <w:tmpl w:val="F2287B34"/>
    <w:lvl w:ilvl="0" w:tplc="B80E97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93434C"/>
    <w:multiLevelType w:val="hybridMultilevel"/>
    <w:tmpl w:val="08669446"/>
    <w:lvl w:ilvl="0" w:tplc="CD92E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10788"/>
    <w:multiLevelType w:val="hybridMultilevel"/>
    <w:tmpl w:val="3DBEED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5E6698A"/>
    <w:multiLevelType w:val="hybridMultilevel"/>
    <w:tmpl w:val="662C26F4"/>
    <w:lvl w:ilvl="0" w:tplc="B80E97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A0B21"/>
    <w:multiLevelType w:val="hybridMultilevel"/>
    <w:tmpl w:val="2BD2613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193F0E"/>
    <w:multiLevelType w:val="hybridMultilevel"/>
    <w:tmpl w:val="C16CF7F6"/>
    <w:lvl w:ilvl="0" w:tplc="B80E97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E77767"/>
    <w:multiLevelType w:val="hybridMultilevel"/>
    <w:tmpl w:val="D952A7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B240EDB"/>
    <w:multiLevelType w:val="hybridMultilevel"/>
    <w:tmpl w:val="2794C61C"/>
    <w:lvl w:ilvl="0" w:tplc="A1BAF78A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671653"/>
    <w:multiLevelType w:val="hybridMultilevel"/>
    <w:tmpl w:val="5C2EC522"/>
    <w:lvl w:ilvl="0" w:tplc="B80E97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374564"/>
    <w:multiLevelType w:val="hybridMultilevel"/>
    <w:tmpl w:val="84866F92"/>
    <w:lvl w:ilvl="0" w:tplc="B80E97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CB0E71"/>
    <w:multiLevelType w:val="hybridMultilevel"/>
    <w:tmpl w:val="71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03CC2"/>
    <w:multiLevelType w:val="hybridMultilevel"/>
    <w:tmpl w:val="08669446"/>
    <w:lvl w:ilvl="0" w:tplc="CD92E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B0255"/>
    <w:multiLevelType w:val="hybridMultilevel"/>
    <w:tmpl w:val="4F668110"/>
    <w:lvl w:ilvl="0" w:tplc="B80E97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486E9D"/>
    <w:multiLevelType w:val="hybridMultilevel"/>
    <w:tmpl w:val="8124E4F2"/>
    <w:lvl w:ilvl="0" w:tplc="B80E97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35ED5"/>
    <w:multiLevelType w:val="hybridMultilevel"/>
    <w:tmpl w:val="08669446"/>
    <w:lvl w:ilvl="0" w:tplc="CD92E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94D5E"/>
    <w:multiLevelType w:val="hybridMultilevel"/>
    <w:tmpl w:val="8CF2A208"/>
    <w:lvl w:ilvl="0" w:tplc="B80E97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F03AD"/>
    <w:multiLevelType w:val="hybridMultilevel"/>
    <w:tmpl w:val="51AA664A"/>
    <w:lvl w:ilvl="0" w:tplc="B80E97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46ED9"/>
    <w:multiLevelType w:val="hybridMultilevel"/>
    <w:tmpl w:val="B636C72C"/>
    <w:lvl w:ilvl="0" w:tplc="B80E97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06D6B"/>
    <w:multiLevelType w:val="hybridMultilevel"/>
    <w:tmpl w:val="F8DCD17A"/>
    <w:lvl w:ilvl="0" w:tplc="B80E97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B0985"/>
    <w:multiLevelType w:val="hybridMultilevel"/>
    <w:tmpl w:val="D5164EE4"/>
    <w:lvl w:ilvl="0" w:tplc="B80E97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66BBC"/>
    <w:multiLevelType w:val="hybridMultilevel"/>
    <w:tmpl w:val="A608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0"/>
  </w:num>
  <w:num w:numId="4">
    <w:abstractNumId w:val="34"/>
  </w:num>
  <w:num w:numId="5">
    <w:abstractNumId w:val="30"/>
  </w:num>
  <w:num w:numId="6">
    <w:abstractNumId w:val="6"/>
  </w:num>
  <w:num w:numId="7">
    <w:abstractNumId w:val="26"/>
  </w:num>
  <w:num w:numId="8">
    <w:abstractNumId w:val="16"/>
  </w:num>
  <w:num w:numId="9">
    <w:abstractNumId w:val="22"/>
  </w:num>
  <w:num w:numId="10">
    <w:abstractNumId w:val="2"/>
  </w:num>
  <w:num w:numId="11">
    <w:abstractNumId w:val="2"/>
  </w:num>
  <w:num w:numId="12">
    <w:abstractNumId w:val="41"/>
  </w:num>
  <w:num w:numId="13">
    <w:abstractNumId w:val="42"/>
  </w:num>
  <w:num w:numId="14">
    <w:abstractNumId w:val="29"/>
  </w:num>
  <w:num w:numId="15">
    <w:abstractNumId w:val="2"/>
  </w:num>
  <w:num w:numId="16">
    <w:abstractNumId w:val="42"/>
  </w:num>
  <w:num w:numId="17">
    <w:abstractNumId w:val="29"/>
  </w:num>
  <w:num w:numId="18">
    <w:abstractNumId w:val="20"/>
  </w:num>
  <w:num w:numId="19">
    <w:abstractNumId w:val="9"/>
  </w:num>
  <w:num w:numId="20">
    <w:abstractNumId w:val="1"/>
  </w:num>
  <w:num w:numId="21">
    <w:abstractNumId w:val="0"/>
  </w:num>
  <w:num w:numId="22">
    <w:abstractNumId w:val="17"/>
  </w:num>
  <w:num w:numId="23">
    <w:abstractNumId w:val="31"/>
  </w:num>
  <w:num w:numId="24">
    <w:abstractNumId w:val="35"/>
  </w:num>
  <w:num w:numId="25">
    <w:abstractNumId w:val="37"/>
  </w:num>
  <w:num w:numId="26">
    <w:abstractNumId w:val="23"/>
  </w:num>
  <w:num w:numId="27">
    <w:abstractNumId w:val="43"/>
  </w:num>
  <w:num w:numId="28">
    <w:abstractNumId w:val="15"/>
  </w:num>
  <w:num w:numId="29">
    <w:abstractNumId w:val="21"/>
  </w:num>
  <w:num w:numId="30">
    <w:abstractNumId w:val="28"/>
  </w:num>
  <w:num w:numId="31">
    <w:abstractNumId w:val="7"/>
  </w:num>
  <w:num w:numId="32">
    <w:abstractNumId w:val="24"/>
  </w:num>
  <w:num w:numId="33">
    <w:abstractNumId w:val="38"/>
  </w:num>
  <w:num w:numId="34">
    <w:abstractNumId w:val="13"/>
  </w:num>
  <w:num w:numId="35">
    <w:abstractNumId w:val="33"/>
  </w:num>
  <w:num w:numId="36">
    <w:abstractNumId w:val="5"/>
  </w:num>
  <w:num w:numId="37">
    <w:abstractNumId w:val="27"/>
  </w:num>
  <w:num w:numId="38">
    <w:abstractNumId w:val="4"/>
  </w:num>
  <w:num w:numId="39">
    <w:abstractNumId w:val="19"/>
  </w:num>
  <w:num w:numId="40">
    <w:abstractNumId w:val="32"/>
  </w:num>
  <w:num w:numId="41">
    <w:abstractNumId w:val="25"/>
  </w:num>
  <w:num w:numId="42">
    <w:abstractNumId w:val="10"/>
  </w:num>
  <w:num w:numId="43">
    <w:abstractNumId w:val="14"/>
  </w:num>
  <w:num w:numId="44">
    <w:abstractNumId w:val="8"/>
  </w:num>
  <w:num w:numId="45">
    <w:abstractNumId w:val="18"/>
  </w:num>
  <w:num w:numId="46">
    <w:abstractNumId w:val="36"/>
  </w:num>
  <w:num w:numId="47">
    <w:abstractNumId w:val="39"/>
  </w:num>
  <w:num w:numId="4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3B"/>
    <w:rsid w:val="000019AB"/>
    <w:rsid w:val="000021D4"/>
    <w:rsid w:val="00002DEC"/>
    <w:rsid w:val="0000500E"/>
    <w:rsid w:val="000065AC"/>
    <w:rsid w:val="00006A0A"/>
    <w:rsid w:val="00007008"/>
    <w:rsid w:val="00011A56"/>
    <w:rsid w:val="00036F75"/>
    <w:rsid w:val="00041435"/>
    <w:rsid w:val="0004508F"/>
    <w:rsid w:val="0004745E"/>
    <w:rsid w:val="00064B90"/>
    <w:rsid w:val="00072BE7"/>
    <w:rsid w:val="0007374A"/>
    <w:rsid w:val="00075AB3"/>
    <w:rsid w:val="00076C88"/>
    <w:rsid w:val="00080404"/>
    <w:rsid w:val="000827F8"/>
    <w:rsid w:val="00084742"/>
    <w:rsid w:val="00086767"/>
    <w:rsid w:val="00090180"/>
    <w:rsid w:val="00097962"/>
    <w:rsid w:val="000A0C12"/>
    <w:rsid w:val="000B06E7"/>
    <w:rsid w:val="000B10DF"/>
    <w:rsid w:val="000B2E68"/>
    <w:rsid w:val="000B42C7"/>
    <w:rsid w:val="000C0CC1"/>
    <w:rsid w:val="000C3708"/>
    <w:rsid w:val="000C3761"/>
    <w:rsid w:val="000C7373"/>
    <w:rsid w:val="000D3906"/>
    <w:rsid w:val="000E0930"/>
    <w:rsid w:val="000E313B"/>
    <w:rsid w:val="000E3E9D"/>
    <w:rsid w:val="000F4BB1"/>
    <w:rsid w:val="000F59C5"/>
    <w:rsid w:val="00102FAD"/>
    <w:rsid w:val="00107810"/>
    <w:rsid w:val="00113698"/>
    <w:rsid w:val="001254C4"/>
    <w:rsid w:val="001309FE"/>
    <w:rsid w:val="00135082"/>
    <w:rsid w:val="00135D50"/>
    <w:rsid w:val="00135DC7"/>
    <w:rsid w:val="00142815"/>
    <w:rsid w:val="00147ED1"/>
    <w:rsid w:val="001500D6"/>
    <w:rsid w:val="00157C41"/>
    <w:rsid w:val="001606E1"/>
    <w:rsid w:val="001648BC"/>
    <w:rsid w:val="001661D9"/>
    <w:rsid w:val="001708EC"/>
    <w:rsid w:val="00180B20"/>
    <w:rsid w:val="00187B3D"/>
    <w:rsid w:val="00190FEC"/>
    <w:rsid w:val="001925A8"/>
    <w:rsid w:val="00193E55"/>
    <w:rsid w:val="0019673D"/>
    <w:rsid w:val="00196DD5"/>
    <w:rsid w:val="001A1F57"/>
    <w:rsid w:val="001A46BB"/>
    <w:rsid w:val="001A75A4"/>
    <w:rsid w:val="001B1E25"/>
    <w:rsid w:val="001C1E63"/>
    <w:rsid w:val="001C55E0"/>
    <w:rsid w:val="001C666B"/>
    <w:rsid w:val="001C7C2E"/>
    <w:rsid w:val="001D7900"/>
    <w:rsid w:val="001E04B3"/>
    <w:rsid w:val="001E42BC"/>
    <w:rsid w:val="001E5ECF"/>
    <w:rsid w:val="001F369B"/>
    <w:rsid w:val="00204736"/>
    <w:rsid w:val="0020505F"/>
    <w:rsid w:val="00205252"/>
    <w:rsid w:val="00211CA3"/>
    <w:rsid w:val="0021312D"/>
    <w:rsid w:val="00220EEF"/>
    <w:rsid w:val="00222A49"/>
    <w:rsid w:val="0022552E"/>
    <w:rsid w:val="00240BC8"/>
    <w:rsid w:val="00243F1E"/>
    <w:rsid w:val="00261247"/>
    <w:rsid w:val="00264652"/>
    <w:rsid w:val="00266364"/>
    <w:rsid w:val="002723FF"/>
    <w:rsid w:val="00280F1C"/>
    <w:rsid w:val="00282084"/>
    <w:rsid w:val="00291052"/>
    <w:rsid w:val="00293F29"/>
    <w:rsid w:val="00294EC7"/>
    <w:rsid w:val="002A0C74"/>
    <w:rsid w:val="002A43AE"/>
    <w:rsid w:val="002B449E"/>
    <w:rsid w:val="002B5E79"/>
    <w:rsid w:val="002C0859"/>
    <w:rsid w:val="002C08A1"/>
    <w:rsid w:val="002C5880"/>
    <w:rsid w:val="002D746E"/>
    <w:rsid w:val="002E60AC"/>
    <w:rsid w:val="002F037D"/>
    <w:rsid w:val="002F1947"/>
    <w:rsid w:val="00300191"/>
    <w:rsid w:val="0030336E"/>
    <w:rsid w:val="00304E2A"/>
    <w:rsid w:val="00306D94"/>
    <w:rsid w:val="003125DF"/>
    <w:rsid w:val="00316161"/>
    <w:rsid w:val="00316568"/>
    <w:rsid w:val="00316EDF"/>
    <w:rsid w:val="00326EEA"/>
    <w:rsid w:val="0033097F"/>
    <w:rsid w:val="003327C1"/>
    <w:rsid w:val="00335736"/>
    <w:rsid w:val="00336DC3"/>
    <w:rsid w:val="003468B6"/>
    <w:rsid w:val="003471E3"/>
    <w:rsid w:val="003523CC"/>
    <w:rsid w:val="003526D9"/>
    <w:rsid w:val="00353567"/>
    <w:rsid w:val="00353F38"/>
    <w:rsid w:val="003563D2"/>
    <w:rsid w:val="00360787"/>
    <w:rsid w:val="00370745"/>
    <w:rsid w:val="00375A87"/>
    <w:rsid w:val="0037649E"/>
    <w:rsid w:val="00376FA5"/>
    <w:rsid w:val="003A1479"/>
    <w:rsid w:val="003A1813"/>
    <w:rsid w:val="003A2389"/>
    <w:rsid w:val="003A507F"/>
    <w:rsid w:val="003A685E"/>
    <w:rsid w:val="003B7D82"/>
    <w:rsid w:val="003C0AC2"/>
    <w:rsid w:val="003C1740"/>
    <w:rsid w:val="003C25F2"/>
    <w:rsid w:val="003C2718"/>
    <w:rsid w:val="003C4644"/>
    <w:rsid w:val="003C5BE3"/>
    <w:rsid w:val="003E7042"/>
    <w:rsid w:val="003F6AA9"/>
    <w:rsid w:val="004040F9"/>
    <w:rsid w:val="00406680"/>
    <w:rsid w:val="00411058"/>
    <w:rsid w:val="00413A7C"/>
    <w:rsid w:val="004141DD"/>
    <w:rsid w:val="00414A00"/>
    <w:rsid w:val="00415FF8"/>
    <w:rsid w:val="00421CBB"/>
    <w:rsid w:val="00422AF6"/>
    <w:rsid w:val="00430CC9"/>
    <w:rsid w:val="00441F8C"/>
    <w:rsid w:val="0045295B"/>
    <w:rsid w:val="00454EA5"/>
    <w:rsid w:val="00460AE0"/>
    <w:rsid w:val="00461804"/>
    <w:rsid w:val="004624F0"/>
    <w:rsid w:val="00466810"/>
    <w:rsid w:val="004816B5"/>
    <w:rsid w:val="00483DD2"/>
    <w:rsid w:val="00494E6F"/>
    <w:rsid w:val="004A1B4D"/>
    <w:rsid w:val="004A58DD"/>
    <w:rsid w:val="004A6119"/>
    <w:rsid w:val="004B47DC"/>
    <w:rsid w:val="004B7640"/>
    <w:rsid w:val="004C6C01"/>
    <w:rsid w:val="004D0090"/>
    <w:rsid w:val="004D2240"/>
    <w:rsid w:val="004E75B3"/>
    <w:rsid w:val="004F04BA"/>
    <w:rsid w:val="004F0EFF"/>
    <w:rsid w:val="004F1704"/>
    <w:rsid w:val="004F3736"/>
    <w:rsid w:val="0050093F"/>
    <w:rsid w:val="00501406"/>
    <w:rsid w:val="005025BA"/>
    <w:rsid w:val="00514788"/>
    <w:rsid w:val="0051515A"/>
    <w:rsid w:val="005225E2"/>
    <w:rsid w:val="00542DF2"/>
    <w:rsid w:val="005430D3"/>
    <w:rsid w:val="0054371B"/>
    <w:rsid w:val="005516AC"/>
    <w:rsid w:val="00551F2E"/>
    <w:rsid w:val="00552A4F"/>
    <w:rsid w:val="00555811"/>
    <w:rsid w:val="00564225"/>
    <w:rsid w:val="0056615E"/>
    <w:rsid w:val="005666F2"/>
    <w:rsid w:val="0057497D"/>
    <w:rsid w:val="00582557"/>
    <w:rsid w:val="00583BA9"/>
    <w:rsid w:val="0059484F"/>
    <w:rsid w:val="005A61A1"/>
    <w:rsid w:val="005A61BF"/>
    <w:rsid w:val="005B2DDF"/>
    <w:rsid w:val="005B4AE7"/>
    <w:rsid w:val="005B53B0"/>
    <w:rsid w:val="005C16D8"/>
    <w:rsid w:val="005C59EF"/>
    <w:rsid w:val="005C62F3"/>
    <w:rsid w:val="005D20DC"/>
    <w:rsid w:val="005D3734"/>
    <w:rsid w:val="005D4207"/>
    <w:rsid w:val="005D45B3"/>
    <w:rsid w:val="005D45E7"/>
    <w:rsid w:val="005F2B6E"/>
    <w:rsid w:val="005F4562"/>
    <w:rsid w:val="005F6005"/>
    <w:rsid w:val="006020F2"/>
    <w:rsid w:val="006023A8"/>
    <w:rsid w:val="006064AB"/>
    <w:rsid w:val="00611F2D"/>
    <w:rsid w:val="0061266D"/>
    <w:rsid w:val="00614715"/>
    <w:rsid w:val="00622BB5"/>
    <w:rsid w:val="00627CBA"/>
    <w:rsid w:val="00635654"/>
    <w:rsid w:val="006365F7"/>
    <w:rsid w:val="00642359"/>
    <w:rsid w:val="00650A07"/>
    <w:rsid w:val="00655345"/>
    <w:rsid w:val="00656251"/>
    <w:rsid w:val="0066033F"/>
    <w:rsid w:val="00672536"/>
    <w:rsid w:val="00673000"/>
    <w:rsid w:val="00675B7F"/>
    <w:rsid w:val="00677A0E"/>
    <w:rsid w:val="00681EDC"/>
    <w:rsid w:val="0068382C"/>
    <w:rsid w:val="0068649F"/>
    <w:rsid w:val="00687189"/>
    <w:rsid w:val="00690C68"/>
    <w:rsid w:val="006935F1"/>
    <w:rsid w:val="00697CCC"/>
    <w:rsid w:val="006A288B"/>
    <w:rsid w:val="006B13B7"/>
    <w:rsid w:val="006B2942"/>
    <w:rsid w:val="006B3994"/>
    <w:rsid w:val="006B5E86"/>
    <w:rsid w:val="006B7C70"/>
    <w:rsid w:val="006C0B03"/>
    <w:rsid w:val="006C0E45"/>
    <w:rsid w:val="006C558D"/>
    <w:rsid w:val="006D4829"/>
    <w:rsid w:val="006F2EB8"/>
    <w:rsid w:val="006F3B38"/>
    <w:rsid w:val="006F6CE0"/>
    <w:rsid w:val="0071267F"/>
    <w:rsid w:val="007137A4"/>
    <w:rsid w:val="0072571A"/>
    <w:rsid w:val="00726FF7"/>
    <w:rsid w:val="00730201"/>
    <w:rsid w:val="00737F33"/>
    <w:rsid w:val="007444FA"/>
    <w:rsid w:val="0074778B"/>
    <w:rsid w:val="007478F7"/>
    <w:rsid w:val="00752ADF"/>
    <w:rsid w:val="0077131B"/>
    <w:rsid w:val="0077225E"/>
    <w:rsid w:val="00773DDC"/>
    <w:rsid w:val="0077503D"/>
    <w:rsid w:val="00787BBA"/>
    <w:rsid w:val="00793F48"/>
    <w:rsid w:val="00796D90"/>
    <w:rsid w:val="007A6986"/>
    <w:rsid w:val="007A7EDC"/>
    <w:rsid w:val="007B35B2"/>
    <w:rsid w:val="007C0AD8"/>
    <w:rsid w:val="007C6CB0"/>
    <w:rsid w:val="007D1FFF"/>
    <w:rsid w:val="007D31A3"/>
    <w:rsid w:val="007D42A0"/>
    <w:rsid w:val="007E685C"/>
    <w:rsid w:val="007F2444"/>
    <w:rsid w:val="007F6108"/>
    <w:rsid w:val="007F7097"/>
    <w:rsid w:val="008067A6"/>
    <w:rsid w:val="0080758D"/>
    <w:rsid w:val="00813CB4"/>
    <w:rsid w:val="008140CC"/>
    <w:rsid w:val="00816F91"/>
    <w:rsid w:val="0082092B"/>
    <w:rsid w:val="00820CD5"/>
    <w:rsid w:val="008251B3"/>
    <w:rsid w:val="00826005"/>
    <w:rsid w:val="00832A81"/>
    <w:rsid w:val="00834474"/>
    <w:rsid w:val="008406CF"/>
    <w:rsid w:val="00844F1D"/>
    <w:rsid w:val="0084749F"/>
    <w:rsid w:val="00851747"/>
    <w:rsid w:val="008576D5"/>
    <w:rsid w:val="00864202"/>
    <w:rsid w:val="00866F3B"/>
    <w:rsid w:val="00873033"/>
    <w:rsid w:val="00885E9C"/>
    <w:rsid w:val="00893CE4"/>
    <w:rsid w:val="00893DF8"/>
    <w:rsid w:val="00896795"/>
    <w:rsid w:val="008A0B63"/>
    <w:rsid w:val="008A605D"/>
    <w:rsid w:val="008B5443"/>
    <w:rsid w:val="008C7EEB"/>
    <w:rsid w:val="008D0A6A"/>
    <w:rsid w:val="008D0DEF"/>
    <w:rsid w:val="008D2256"/>
    <w:rsid w:val="008D3D76"/>
    <w:rsid w:val="008D5B0A"/>
    <w:rsid w:val="008D5E3D"/>
    <w:rsid w:val="008E7752"/>
    <w:rsid w:val="008F0DE5"/>
    <w:rsid w:val="008F42B1"/>
    <w:rsid w:val="008F70DC"/>
    <w:rsid w:val="00902507"/>
    <w:rsid w:val="009027F2"/>
    <w:rsid w:val="0090737A"/>
    <w:rsid w:val="00913596"/>
    <w:rsid w:val="00915350"/>
    <w:rsid w:val="00923DB4"/>
    <w:rsid w:val="00935FF5"/>
    <w:rsid w:val="009416FD"/>
    <w:rsid w:val="00946E77"/>
    <w:rsid w:val="00951CE1"/>
    <w:rsid w:val="0095586D"/>
    <w:rsid w:val="0096108C"/>
    <w:rsid w:val="00963BA0"/>
    <w:rsid w:val="00967092"/>
    <w:rsid w:val="00967764"/>
    <w:rsid w:val="00971EF9"/>
    <w:rsid w:val="009736CA"/>
    <w:rsid w:val="00976E84"/>
    <w:rsid w:val="009810EE"/>
    <w:rsid w:val="00981F0C"/>
    <w:rsid w:val="009829D9"/>
    <w:rsid w:val="00984CC9"/>
    <w:rsid w:val="0099233F"/>
    <w:rsid w:val="0099437C"/>
    <w:rsid w:val="009A3B29"/>
    <w:rsid w:val="009A776F"/>
    <w:rsid w:val="009B54A0"/>
    <w:rsid w:val="009B6C01"/>
    <w:rsid w:val="009C5581"/>
    <w:rsid w:val="009C6405"/>
    <w:rsid w:val="009D0C12"/>
    <w:rsid w:val="009E1972"/>
    <w:rsid w:val="009E5F78"/>
    <w:rsid w:val="009F5D65"/>
    <w:rsid w:val="009F5EE0"/>
    <w:rsid w:val="00A03D4A"/>
    <w:rsid w:val="00A1440E"/>
    <w:rsid w:val="00A213A6"/>
    <w:rsid w:val="00A23569"/>
    <w:rsid w:val="00A30799"/>
    <w:rsid w:val="00A31AAF"/>
    <w:rsid w:val="00A350FE"/>
    <w:rsid w:val="00A42DD5"/>
    <w:rsid w:val="00A526F0"/>
    <w:rsid w:val="00A54BA3"/>
    <w:rsid w:val="00A54CD3"/>
    <w:rsid w:val="00A57FE8"/>
    <w:rsid w:val="00A623A8"/>
    <w:rsid w:val="00A64ECE"/>
    <w:rsid w:val="00A65DDC"/>
    <w:rsid w:val="00A65F52"/>
    <w:rsid w:val="00A66185"/>
    <w:rsid w:val="00A71CAD"/>
    <w:rsid w:val="00A731A2"/>
    <w:rsid w:val="00A827B0"/>
    <w:rsid w:val="00A827C1"/>
    <w:rsid w:val="00A8722D"/>
    <w:rsid w:val="00A8769C"/>
    <w:rsid w:val="00A93F40"/>
    <w:rsid w:val="00A96D11"/>
    <w:rsid w:val="00A96F93"/>
    <w:rsid w:val="00AB2B80"/>
    <w:rsid w:val="00AB3F55"/>
    <w:rsid w:val="00AC6227"/>
    <w:rsid w:val="00AD39DA"/>
    <w:rsid w:val="00AD72F9"/>
    <w:rsid w:val="00AE5772"/>
    <w:rsid w:val="00AF22AD"/>
    <w:rsid w:val="00AF5107"/>
    <w:rsid w:val="00AF614B"/>
    <w:rsid w:val="00B01302"/>
    <w:rsid w:val="00B013CC"/>
    <w:rsid w:val="00B03747"/>
    <w:rsid w:val="00B03E9F"/>
    <w:rsid w:val="00B06264"/>
    <w:rsid w:val="00B07C8F"/>
    <w:rsid w:val="00B10583"/>
    <w:rsid w:val="00B134CA"/>
    <w:rsid w:val="00B17AD2"/>
    <w:rsid w:val="00B21BF4"/>
    <w:rsid w:val="00B275D4"/>
    <w:rsid w:val="00B35470"/>
    <w:rsid w:val="00B35A72"/>
    <w:rsid w:val="00B36FF1"/>
    <w:rsid w:val="00B37258"/>
    <w:rsid w:val="00B475F4"/>
    <w:rsid w:val="00B5518E"/>
    <w:rsid w:val="00B55D6F"/>
    <w:rsid w:val="00B63F08"/>
    <w:rsid w:val="00B721B3"/>
    <w:rsid w:val="00B73229"/>
    <w:rsid w:val="00B75051"/>
    <w:rsid w:val="00B75D40"/>
    <w:rsid w:val="00B859DE"/>
    <w:rsid w:val="00B97624"/>
    <w:rsid w:val="00BA4977"/>
    <w:rsid w:val="00BA615A"/>
    <w:rsid w:val="00BB09B8"/>
    <w:rsid w:val="00BB1493"/>
    <w:rsid w:val="00BB1D00"/>
    <w:rsid w:val="00BC49B4"/>
    <w:rsid w:val="00BD0E59"/>
    <w:rsid w:val="00BD571E"/>
    <w:rsid w:val="00BE09E5"/>
    <w:rsid w:val="00BE0E8A"/>
    <w:rsid w:val="00C02EE6"/>
    <w:rsid w:val="00C0565A"/>
    <w:rsid w:val="00C12201"/>
    <w:rsid w:val="00C12D2F"/>
    <w:rsid w:val="00C277A8"/>
    <w:rsid w:val="00C309AE"/>
    <w:rsid w:val="00C30FF1"/>
    <w:rsid w:val="00C33BA7"/>
    <w:rsid w:val="00C365CE"/>
    <w:rsid w:val="00C417EB"/>
    <w:rsid w:val="00C42F6A"/>
    <w:rsid w:val="00C469FB"/>
    <w:rsid w:val="00C509F9"/>
    <w:rsid w:val="00C52222"/>
    <w:rsid w:val="00C528AE"/>
    <w:rsid w:val="00C61558"/>
    <w:rsid w:val="00C65111"/>
    <w:rsid w:val="00C65530"/>
    <w:rsid w:val="00C7130A"/>
    <w:rsid w:val="00C739AA"/>
    <w:rsid w:val="00C93D48"/>
    <w:rsid w:val="00CB1E20"/>
    <w:rsid w:val="00CD2B77"/>
    <w:rsid w:val="00CD31E4"/>
    <w:rsid w:val="00CD400C"/>
    <w:rsid w:val="00CD4FDE"/>
    <w:rsid w:val="00CE45B0"/>
    <w:rsid w:val="00CF0F6E"/>
    <w:rsid w:val="00CF1EF6"/>
    <w:rsid w:val="00CF68C9"/>
    <w:rsid w:val="00D0014D"/>
    <w:rsid w:val="00D11E90"/>
    <w:rsid w:val="00D22819"/>
    <w:rsid w:val="00D30AB0"/>
    <w:rsid w:val="00D434AB"/>
    <w:rsid w:val="00D446D5"/>
    <w:rsid w:val="00D511F0"/>
    <w:rsid w:val="00D54EE5"/>
    <w:rsid w:val="00D57CCA"/>
    <w:rsid w:val="00D63F82"/>
    <w:rsid w:val="00D640FC"/>
    <w:rsid w:val="00D6753F"/>
    <w:rsid w:val="00D70F7D"/>
    <w:rsid w:val="00D902B5"/>
    <w:rsid w:val="00D92929"/>
    <w:rsid w:val="00D93C2E"/>
    <w:rsid w:val="00D95D7D"/>
    <w:rsid w:val="00D970A5"/>
    <w:rsid w:val="00DA7A56"/>
    <w:rsid w:val="00DB4967"/>
    <w:rsid w:val="00DB7069"/>
    <w:rsid w:val="00DC226A"/>
    <w:rsid w:val="00DC22CF"/>
    <w:rsid w:val="00DC425F"/>
    <w:rsid w:val="00DD02DF"/>
    <w:rsid w:val="00DE50CB"/>
    <w:rsid w:val="00DE6CFE"/>
    <w:rsid w:val="00DF01D4"/>
    <w:rsid w:val="00DF3869"/>
    <w:rsid w:val="00E1444D"/>
    <w:rsid w:val="00E14B9C"/>
    <w:rsid w:val="00E206AE"/>
    <w:rsid w:val="00E23397"/>
    <w:rsid w:val="00E25A7E"/>
    <w:rsid w:val="00E32CD7"/>
    <w:rsid w:val="00E36041"/>
    <w:rsid w:val="00E36CF8"/>
    <w:rsid w:val="00E36FF3"/>
    <w:rsid w:val="00E44EE1"/>
    <w:rsid w:val="00E477D3"/>
    <w:rsid w:val="00E5241D"/>
    <w:rsid w:val="00E55F4F"/>
    <w:rsid w:val="00E5680C"/>
    <w:rsid w:val="00E56907"/>
    <w:rsid w:val="00E61A16"/>
    <w:rsid w:val="00E65BF4"/>
    <w:rsid w:val="00E76267"/>
    <w:rsid w:val="00E85B8F"/>
    <w:rsid w:val="00E905A7"/>
    <w:rsid w:val="00EA348F"/>
    <w:rsid w:val="00EA535B"/>
    <w:rsid w:val="00EA5BD6"/>
    <w:rsid w:val="00EC1203"/>
    <w:rsid w:val="00EC14D4"/>
    <w:rsid w:val="00EC579D"/>
    <w:rsid w:val="00ED5BDC"/>
    <w:rsid w:val="00ED7DAC"/>
    <w:rsid w:val="00EE3134"/>
    <w:rsid w:val="00EF0AE2"/>
    <w:rsid w:val="00EF0F32"/>
    <w:rsid w:val="00EF29E1"/>
    <w:rsid w:val="00EF316C"/>
    <w:rsid w:val="00F067A6"/>
    <w:rsid w:val="00F11A6D"/>
    <w:rsid w:val="00F16EE0"/>
    <w:rsid w:val="00F20B25"/>
    <w:rsid w:val="00F2376F"/>
    <w:rsid w:val="00F24283"/>
    <w:rsid w:val="00F24E5A"/>
    <w:rsid w:val="00F4080D"/>
    <w:rsid w:val="00F62CE9"/>
    <w:rsid w:val="00F66160"/>
    <w:rsid w:val="00F70C03"/>
    <w:rsid w:val="00F72643"/>
    <w:rsid w:val="00F84380"/>
    <w:rsid w:val="00F84C6D"/>
    <w:rsid w:val="00F8784E"/>
    <w:rsid w:val="00F87BDB"/>
    <w:rsid w:val="00F9084A"/>
    <w:rsid w:val="00FA362E"/>
    <w:rsid w:val="00FB0497"/>
    <w:rsid w:val="00FB6E40"/>
    <w:rsid w:val="00FB70B7"/>
    <w:rsid w:val="00FC4DA3"/>
    <w:rsid w:val="00FD0ED1"/>
    <w:rsid w:val="00FD1CCB"/>
    <w:rsid w:val="00FD7B47"/>
    <w:rsid w:val="00FD7DD4"/>
    <w:rsid w:val="00FE5380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5E0FFA5"/>
  <w15:docId w15:val="{381236BE-1F61-4126-9608-57A9A6DC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90"/>
    <w:pPr>
      <w:spacing w:before="200" w:after="200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1"/>
    <w:qFormat/>
    <w:rsid w:val="00DA7A56"/>
    <w:pPr>
      <w:keepNext/>
      <w:keepLines/>
      <w:tabs>
        <w:tab w:val="left" w:pos="3345"/>
      </w:tabs>
      <w:spacing w:before="240" w:after="120"/>
      <w:jc w:val="center"/>
      <w:outlineLvl w:val="0"/>
    </w:pPr>
    <w:rPr>
      <w:rFonts w:ascii="Times New Roman" w:hAnsi="Times New Roman"/>
      <w:b/>
      <w:color w:val="000000" w:themeColor="text2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736CA"/>
    <w:pPr>
      <w:keepNext/>
      <w:keepLines/>
      <w:spacing w:before="360" w:after="240"/>
      <w:outlineLvl w:val="1"/>
    </w:pPr>
    <w:rPr>
      <w:rFonts w:ascii="Times New Roman" w:eastAsiaTheme="majorEastAsia" w:hAnsi="Times New Roman" w:cstheme="majorBidi"/>
      <w:b/>
      <w:color w:val="000000" w:themeColor="text2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A7A56"/>
    <w:rPr>
      <w:rFonts w:ascii="Times New Roman" w:hAnsi="Times New Roman"/>
      <w:b/>
      <w:color w:val="000000" w:themeColor="tex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736CA"/>
    <w:rPr>
      <w:rFonts w:ascii="Times New Roman" w:eastAsiaTheme="majorEastAsia" w:hAnsi="Times New Roman" w:cstheme="majorBidi"/>
      <w:b/>
      <w:color w:val="000000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0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A28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033F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dc.gov/handwashing/when-how-handwashing.html" TargetMode="External"/><Relationship Id="rId18" Type="http://schemas.openxmlformats.org/officeDocument/2006/relationships/hyperlink" Target="http://www.cdc.gov/coronavirus/2019-ncov/community/guidance-business-response.htm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pa.gov/pesticide-registration/list-n-disinfectants-use-against-sars-cov-2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osha.gov" TargetMode="External"/><Relationship Id="rId17" Type="http://schemas.openxmlformats.org/officeDocument/2006/relationships/hyperlink" Target="http://www.cdc.gov/healthywater/hygiene/etiquette/coughing_sneezing.html" TargetMode="External"/><Relationship Id="rId25" Type="http://schemas.openxmlformats.org/officeDocument/2006/relationships/hyperlink" Target="https://www.osha.gov/Publications/OSHA399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dc.gov/coronavirus/2019-ncov/prevent-getting-sick/prevention.html" TargetMode="External"/><Relationship Id="rId20" Type="http://schemas.openxmlformats.org/officeDocument/2006/relationships/hyperlink" Target="https://www.cdc.gov/coronavirus/2019-ncov/prevent-getting-sick/disinfecting-your-home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coronavirus/2019-nCoV" TargetMode="External"/><Relationship Id="rId24" Type="http://schemas.openxmlformats.org/officeDocument/2006/relationships/hyperlink" Target="https://www.cdc.gov/coronavirus/2019-ncov/community/guidance-small-busines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d914EnpU4Fo" TargetMode="External"/><Relationship Id="rId23" Type="http://schemas.openxmlformats.org/officeDocument/2006/relationships/hyperlink" Target="http://www.cdc.gov/coronavirus/2019-ncov/if-you-are-sick/steps-when-sick.html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cdc.gov/coronavirus/2019-ncov/community/disinfecting-building-facility.htm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handwashing/index.html" TargetMode="External"/><Relationship Id="rId22" Type="http://schemas.openxmlformats.org/officeDocument/2006/relationships/hyperlink" Target="https://www.cdc.gov/coronavirus/2019-ncov/community/organizations/cleaning-disinfection.html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DA94AE58ACA43BCB7B9782CF9741D" ma:contentTypeVersion="10" ma:contentTypeDescription="Create a new document." ma:contentTypeScope="" ma:versionID="052f554fffeef6b13d3931f32573ea70">
  <xsd:schema xmlns:xsd="http://www.w3.org/2001/XMLSchema" xmlns:xs="http://www.w3.org/2001/XMLSchema" xmlns:p="http://schemas.microsoft.com/office/2006/metadata/properties" xmlns:ns2="c6fa47ed-055a-431b-8ec2-fa745d6ef554" xmlns:ns3="036b05a1-4cd0-4686-8b6f-d77b99cd6c4a" targetNamespace="http://schemas.microsoft.com/office/2006/metadata/properties" ma:root="true" ma:fieldsID="c7956386872b08772e62707c6c0cedbd" ns2:_="" ns3:_="">
    <xsd:import namespace="c6fa47ed-055a-431b-8ec2-fa745d6ef554"/>
    <xsd:import namespace="036b05a1-4cd0-4686-8b6f-d77b99cd6c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a47ed-055a-431b-8ec2-fa745d6ef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b05a1-4cd0-4686-8b6f-d77b99cd6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42BC-611E-42EF-BBF7-18F4F60C1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a47ed-055a-431b-8ec2-fa745d6ef554"/>
    <ds:schemaRef ds:uri="036b05a1-4cd0-4686-8b6f-d77b99cd6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5F692-431F-451B-BEE1-8FB25D394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DD03A1-93B1-4D32-83FC-CDB1F658F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DDE81-A597-4670-BF55-139EBB56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11</TotalTime>
  <Pages>9</Pages>
  <Words>1503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Preparedness Plan template and instructions</vt:lpstr>
    </vt:vector>
  </TitlesOfParts>
  <Manager/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Preparedness Plan template and instructions</dc:title>
  <dc:subject/>
  <dc:creator>Minnesota Department of Labor and Industry</dc:creator>
  <cp:keywords/>
  <dc:description/>
  <cp:lastModifiedBy>Cardona, Felisa (CAO)</cp:lastModifiedBy>
  <cp:revision>5</cp:revision>
  <dcterms:created xsi:type="dcterms:W3CDTF">2020-05-28T15:29:00Z</dcterms:created>
  <dcterms:modified xsi:type="dcterms:W3CDTF">2020-05-28T17:49:00Z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0x010100D22DA94AE58ACA43BCB7B9782CF9741D</vt:lpwstr>
  </property>
</Properties>
</file>